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473D8" w:rsidRPr="00264AEE" w:rsidRDefault="004473D8" w:rsidP="004473D8">
      <w:pPr>
        <w:jc w:val="center"/>
        <w:rPr>
          <w:b/>
          <w:sz w:val="28"/>
        </w:rPr>
      </w:pPr>
      <w:r w:rsidRPr="00264AEE">
        <w:rPr>
          <w:b/>
          <w:sz w:val="28"/>
        </w:rPr>
        <w:t>АННОТАЦИЯ</w:t>
      </w:r>
    </w:p>
    <w:p w:rsidR="004473D8" w:rsidRPr="00264AEE" w:rsidRDefault="004473D8" w:rsidP="004473D8">
      <w:pPr>
        <w:jc w:val="center"/>
        <w:rPr>
          <w:b/>
          <w:sz w:val="28"/>
        </w:rPr>
      </w:pPr>
      <w:r w:rsidRPr="00264AEE">
        <w:rPr>
          <w:b/>
          <w:sz w:val="28"/>
        </w:rPr>
        <w:t>к рабочей программе по предмету «</w:t>
      </w:r>
      <w:r>
        <w:rPr>
          <w:b/>
          <w:sz w:val="28"/>
        </w:rPr>
        <w:t xml:space="preserve">Русский язык» для 1-4 </w:t>
      </w:r>
      <w:r w:rsidRPr="00264AEE">
        <w:rPr>
          <w:b/>
          <w:sz w:val="28"/>
        </w:rPr>
        <w:t>классов.</w:t>
      </w:r>
    </w:p>
    <w:p w:rsidR="004473D8" w:rsidRPr="00222F3F" w:rsidRDefault="004473D8" w:rsidP="004473D8"/>
    <w:tbl>
      <w:tblPr>
        <w:tblStyle w:val="TableNormal"/>
        <w:tblW w:w="0" w:type="auto"/>
        <w:tblInd w:w="10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600"/>
      </w:tblPr>
      <w:tblGrid>
        <w:gridCol w:w="473"/>
        <w:gridCol w:w="4105"/>
        <w:gridCol w:w="10490"/>
      </w:tblGrid>
      <w:tr w:rsidR="004473D8" w:rsidRPr="00D40AEA" w:rsidTr="00334897">
        <w:trPr>
          <w:trHeight w:val="1656"/>
        </w:trPr>
        <w:tc>
          <w:tcPr>
            <w:tcW w:w="473" w:type="dxa"/>
          </w:tcPr>
          <w:p w:rsidR="004473D8" w:rsidRPr="00D40AEA" w:rsidRDefault="004473D8" w:rsidP="004479CB">
            <w:r w:rsidRPr="00D40AEA">
              <w:t>1.</w:t>
            </w:r>
          </w:p>
        </w:tc>
        <w:tc>
          <w:tcPr>
            <w:tcW w:w="4105" w:type="dxa"/>
          </w:tcPr>
          <w:p w:rsidR="004473D8" w:rsidRPr="00D40AEA" w:rsidRDefault="004473D8" w:rsidP="004479CB">
            <w:proofErr w:type="spellStart"/>
            <w:r w:rsidRPr="00D40AEA">
              <w:t>Нормативно-правовая</w:t>
            </w:r>
            <w:proofErr w:type="spellEnd"/>
            <w:r w:rsidRPr="00D40AEA">
              <w:t xml:space="preserve"> </w:t>
            </w:r>
            <w:proofErr w:type="spellStart"/>
            <w:r w:rsidRPr="00D40AEA">
              <w:t>база</w:t>
            </w:r>
            <w:proofErr w:type="spellEnd"/>
          </w:p>
        </w:tc>
        <w:tc>
          <w:tcPr>
            <w:tcW w:w="10490" w:type="dxa"/>
          </w:tcPr>
          <w:p w:rsidR="004473D8" w:rsidRPr="00334897" w:rsidRDefault="004473D8" w:rsidP="004479CB">
            <w:pPr>
              <w:ind w:left="142" w:right="142" w:firstLine="284"/>
              <w:jc w:val="both"/>
              <w:rPr>
                <w:sz w:val="24"/>
                <w:szCs w:val="24"/>
                <w:lang w:val="ru-RU"/>
              </w:rPr>
            </w:pPr>
            <w:r w:rsidRPr="00334897">
              <w:rPr>
                <w:sz w:val="24"/>
                <w:szCs w:val="24"/>
                <w:lang w:val="ru-RU"/>
              </w:rPr>
              <w:t xml:space="preserve">Федеральный закон от 29.12. 2012 года № 273-ФЗ «Об образовании в Российской Федерации» (с изменениями и дополнениями); </w:t>
            </w:r>
          </w:p>
          <w:p w:rsidR="004473D8" w:rsidRPr="00334897" w:rsidRDefault="004473D8" w:rsidP="004479CB">
            <w:pPr>
              <w:ind w:left="142" w:right="142" w:firstLine="284"/>
              <w:jc w:val="both"/>
              <w:rPr>
                <w:sz w:val="24"/>
                <w:szCs w:val="24"/>
                <w:lang w:val="ru-RU"/>
              </w:rPr>
            </w:pPr>
            <w:r w:rsidRPr="00334897">
              <w:rPr>
                <w:sz w:val="24"/>
                <w:szCs w:val="24"/>
                <w:lang w:val="ru-RU"/>
              </w:rPr>
              <w:t>Федеральный государственный образовательный стандарт начального общего образования, у</w:t>
            </w:r>
            <w:r w:rsidRPr="00334897">
              <w:rPr>
                <w:sz w:val="24"/>
                <w:szCs w:val="24"/>
                <w:lang w:val="ru-RU"/>
              </w:rPr>
              <w:t>т</w:t>
            </w:r>
            <w:r w:rsidRPr="00334897">
              <w:rPr>
                <w:sz w:val="24"/>
                <w:szCs w:val="24"/>
                <w:lang w:val="ru-RU"/>
              </w:rPr>
              <w:t>верждённый приказом Министерства образования и науки Российской Федерации от 06.10.2009 г. № 373 (с изменениями</w:t>
            </w:r>
            <w:proofErr w:type="gramStart"/>
            <w:r w:rsidRPr="00334897">
              <w:rPr>
                <w:sz w:val="24"/>
                <w:szCs w:val="24"/>
                <w:lang w:val="ru-RU"/>
              </w:rPr>
              <w:t xml:space="preserve"> ,</w:t>
            </w:r>
            <w:proofErr w:type="gramEnd"/>
            <w:r w:rsidRPr="00334897">
              <w:rPr>
                <w:sz w:val="24"/>
                <w:szCs w:val="24"/>
                <w:lang w:val="ru-RU"/>
              </w:rPr>
              <w:t xml:space="preserve"> приказ Министерства образования и науки Российской Федерации от 31.12.2015г. № 1576); </w:t>
            </w:r>
          </w:p>
          <w:p w:rsidR="004473D8" w:rsidRDefault="004473D8" w:rsidP="004479CB">
            <w:pPr>
              <w:ind w:left="142" w:right="142" w:firstLine="284"/>
              <w:jc w:val="both"/>
              <w:rPr>
                <w:sz w:val="24"/>
                <w:szCs w:val="24"/>
                <w:lang w:val="ru-RU"/>
              </w:rPr>
            </w:pPr>
            <w:r w:rsidRPr="00334897">
              <w:rPr>
                <w:sz w:val="24"/>
                <w:szCs w:val="24"/>
                <w:lang w:val="ru-RU"/>
              </w:rPr>
              <w:t>СанПиН 2.4.2.2821-10, зарегистрированные в Министерстве юстиции Российской Федерации 03.03.2011г, регистрационный №19993 (с изменениями на 24.11.2015г.)</w:t>
            </w:r>
          </w:p>
          <w:p w:rsidR="00681FBF" w:rsidRPr="00681FBF" w:rsidRDefault="00681FBF" w:rsidP="00681FBF">
            <w:pPr>
              <w:spacing w:line="0" w:lineRule="atLeast"/>
              <w:ind w:left="142" w:right="142" w:firstLine="284"/>
              <w:jc w:val="both"/>
              <w:rPr>
                <w:sz w:val="24"/>
                <w:szCs w:val="24"/>
                <w:lang w:val="ru-RU"/>
              </w:rPr>
            </w:pPr>
            <w:r w:rsidRPr="00681FBF">
              <w:rPr>
                <w:sz w:val="24"/>
                <w:szCs w:val="24"/>
                <w:lang w:val="ru-RU"/>
              </w:rPr>
              <w:t xml:space="preserve">Приказ Министерства просвещения Российской Федерации от 28 декабря 2018 года № 345 «О Федеральном перечне учебников, рекомендованных (допущенных) Министерством образования и науки РФ к использованию в образовательном процессе в общеобразовательных школах».  </w:t>
            </w:r>
          </w:p>
          <w:p w:rsidR="004473D8" w:rsidRPr="00F50BB6" w:rsidRDefault="004473D8" w:rsidP="00F50BB6">
            <w:pPr>
              <w:ind w:firstLine="540"/>
              <w:rPr>
                <w:color w:val="000000"/>
                <w:sz w:val="24"/>
                <w:szCs w:val="24"/>
                <w:lang w:val="ru-RU"/>
              </w:rPr>
            </w:pPr>
            <w:r w:rsidRPr="007553AF">
              <w:rPr>
                <w:sz w:val="24"/>
                <w:szCs w:val="24"/>
                <w:lang w:val="ru-RU"/>
              </w:rPr>
              <w:t xml:space="preserve">Программа авторского курса </w:t>
            </w:r>
            <w:r w:rsidRPr="007553AF">
              <w:rPr>
                <w:color w:val="000000"/>
                <w:sz w:val="24"/>
                <w:szCs w:val="24"/>
                <w:shd w:val="clear" w:color="auto" w:fill="FFFFFF"/>
                <w:lang w:val="ru-RU"/>
              </w:rPr>
              <w:t xml:space="preserve">«Русский язык. </w:t>
            </w:r>
            <w:r w:rsidR="00334897" w:rsidRPr="007553AF">
              <w:rPr>
                <w:color w:val="000000"/>
                <w:sz w:val="24"/>
                <w:szCs w:val="24"/>
                <w:shd w:val="clear" w:color="auto" w:fill="FFFFFF"/>
                <w:lang w:val="ru-RU"/>
              </w:rPr>
              <w:t xml:space="preserve">1-4 классы»  </w:t>
            </w:r>
            <w:r w:rsidRPr="007553AF">
              <w:rPr>
                <w:color w:val="000000"/>
                <w:sz w:val="24"/>
                <w:szCs w:val="24"/>
                <w:shd w:val="clear" w:color="auto" w:fill="FFFFFF"/>
                <w:lang w:val="ru-RU"/>
              </w:rPr>
              <w:t xml:space="preserve"> </w:t>
            </w:r>
            <w:r w:rsidR="00334897" w:rsidRPr="00334897">
              <w:rPr>
                <w:sz w:val="24"/>
                <w:szCs w:val="24"/>
                <w:lang w:val="ru-RU"/>
              </w:rPr>
              <w:t>разработана на основе Федерального государственного образовательного стандарта начального общего образования, Концепции духовно-нравственного развития и воспитания личности гражданина России, примерной программы по ру</w:t>
            </w:r>
            <w:r w:rsidR="00334897" w:rsidRPr="00334897">
              <w:rPr>
                <w:sz w:val="24"/>
                <w:szCs w:val="24"/>
                <w:lang w:val="ru-RU"/>
              </w:rPr>
              <w:t>с</w:t>
            </w:r>
            <w:r w:rsidR="00334897" w:rsidRPr="00334897">
              <w:rPr>
                <w:sz w:val="24"/>
                <w:szCs w:val="24"/>
                <w:lang w:val="ru-RU"/>
              </w:rPr>
              <w:t xml:space="preserve">скому языку, планируемых результатов начального общего образования, авторской программы В.П. </w:t>
            </w:r>
            <w:proofErr w:type="spellStart"/>
            <w:r w:rsidR="00334897" w:rsidRPr="00334897">
              <w:rPr>
                <w:sz w:val="24"/>
                <w:szCs w:val="24"/>
                <w:lang w:val="ru-RU"/>
              </w:rPr>
              <w:t>Канакиной</w:t>
            </w:r>
            <w:proofErr w:type="spellEnd"/>
            <w:r w:rsidR="00334897" w:rsidRPr="00334897">
              <w:rPr>
                <w:sz w:val="24"/>
                <w:szCs w:val="24"/>
                <w:lang w:val="ru-RU"/>
              </w:rPr>
              <w:t xml:space="preserve">, </w:t>
            </w:r>
            <w:r w:rsidR="00F50BB6">
              <w:rPr>
                <w:color w:val="000000"/>
                <w:sz w:val="24"/>
                <w:szCs w:val="24"/>
                <w:lang w:val="ru-RU"/>
              </w:rPr>
              <w:t xml:space="preserve">В. Г. Горецкого и др. </w:t>
            </w:r>
            <w:r w:rsidR="00334897" w:rsidRPr="00334897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r w:rsidR="00334897" w:rsidRPr="00334897">
              <w:rPr>
                <w:sz w:val="24"/>
                <w:szCs w:val="24"/>
                <w:lang w:val="ru-RU"/>
              </w:rPr>
              <w:t>(</w:t>
            </w:r>
            <w:proofErr w:type="spellStart"/>
            <w:r w:rsidR="00334897" w:rsidRPr="00334897">
              <w:rPr>
                <w:color w:val="000000"/>
                <w:sz w:val="24"/>
                <w:szCs w:val="24"/>
                <w:lang w:val="ru-RU"/>
              </w:rPr>
              <w:t>Канакина</w:t>
            </w:r>
            <w:proofErr w:type="spellEnd"/>
            <w:r w:rsidR="00334897" w:rsidRPr="00334897">
              <w:rPr>
                <w:color w:val="000000"/>
                <w:sz w:val="24"/>
                <w:szCs w:val="24"/>
                <w:lang w:val="ru-RU"/>
              </w:rPr>
              <w:t xml:space="preserve"> В.П. Русский язык. </w:t>
            </w:r>
            <w:r w:rsidR="00334897">
              <w:rPr>
                <w:color w:val="000000"/>
                <w:sz w:val="24"/>
                <w:szCs w:val="24"/>
                <w:lang w:val="ru-RU"/>
              </w:rPr>
              <w:t>1-</w:t>
            </w:r>
            <w:r w:rsidR="00334897" w:rsidRPr="00334897">
              <w:rPr>
                <w:color w:val="000000"/>
                <w:sz w:val="24"/>
                <w:szCs w:val="24"/>
                <w:lang w:val="ru-RU"/>
              </w:rPr>
              <w:t>4 класс</w:t>
            </w:r>
            <w:r w:rsidR="00334897">
              <w:rPr>
                <w:color w:val="000000"/>
                <w:sz w:val="24"/>
                <w:szCs w:val="24"/>
                <w:lang w:val="ru-RU"/>
              </w:rPr>
              <w:t>ы</w:t>
            </w:r>
            <w:proofErr w:type="gramStart"/>
            <w:r w:rsidR="00334897" w:rsidRPr="00334897">
              <w:rPr>
                <w:color w:val="000000"/>
                <w:sz w:val="24"/>
                <w:szCs w:val="24"/>
                <w:lang w:val="ru-RU"/>
              </w:rPr>
              <w:t xml:space="preserve"> .</w:t>
            </w:r>
            <w:proofErr w:type="gramEnd"/>
            <w:r w:rsidR="00334897" w:rsidRPr="00334897">
              <w:rPr>
                <w:color w:val="000000"/>
                <w:sz w:val="24"/>
                <w:szCs w:val="24"/>
                <w:lang w:val="ru-RU"/>
              </w:rPr>
              <w:t xml:space="preserve"> М.: «Просве</w:t>
            </w:r>
            <w:r w:rsidR="00651135">
              <w:rPr>
                <w:color w:val="000000"/>
                <w:sz w:val="24"/>
                <w:szCs w:val="24"/>
                <w:lang w:val="ru-RU"/>
              </w:rPr>
              <w:t>ще</w:t>
            </w:r>
            <w:r w:rsidR="00334897" w:rsidRPr="00334897">
              <w:rPr>
                <w:color w:val="000000"/>
                <w:sz w:val="24"/>
                <w:szCs w:val="24"/>
                <w:lang w:val="ru-RU"/>
              </w:rPr>
              <w:t>ние»,2014</w:t>
            </w:r>
            <w:r w:rsidR="00334897">
              <w:rPr>
                <w:color w:val="000000"/>
                <w:sz w:val="24"/>
                <w:szCs w:val="24"/>
                <w:lang w:val="ru-RU"/>
              </w:rPr>
              <w:t>г.)</w:t>
            </w:r>
          </w:p>
        </w:tc>
      </w:tr>
      <w:tr w:rsidR="004473D8" w:rsidRPr="00D40AEA" w:rsidTr="00334897">
        <w:trPr>
          <w:trHeight w:val="827"/>
        </w:trPr>
        <w:tc>
          <w:tcPr>
            <w:tcW w:w="473" w:type="dxa"/>
          </w:tcPr>
          <w:p w:rsidR="004473D8" w:rsidRPr="00F50BB6" w:rsidRDefault="004473D8" w:rsidP="004479CB">
            <w:pPr>
              <w:rPr>
                <w:lang w:val="ru-RU"/>
              </w:rPr>
            </w:pPr>
            <w:r w:rsidRPr="00F50BB6">
              <w:rPr>
                <w:lang w:val="ru-RU"/>
              </w:rPr>
              <w:t>2.</w:t>
            </w:r>
          </w:p>
        </w:tc>
        <w:tc>
          <w:tcPr>
            <w:tcW w:w="4105" w:type="dxa"/>
          </w:tcPr>
          <w:p w:rsidR="004473D8" w:rsidRPr="00F50BB6" w:rsidRDefault="004473D8" w:rsidP="004479CB">
            <w:pPr>
              <w:rPr>
                <w:lang w:val="ru-RU"/>
              </w:rPr>
            </w:pPr>
            <w:r w:rsidRPr="00F50BB6">
              <w:rPr>
                <w:lang w:val="ru-RU"/>
              </w:rPr>
              <w:t xml:space="preserve">УМК </w:t>
            </w:r>
          </w:p>
        </w:tc>
        <w:tc>
          <w:tcPr>
            <w:tcW w:w="10490" w:type="dxa"/>
          </w:tcPr>
          <w:p w:rsidR="00AB625A" w:rsidRPr="00E21B29" w:rsidRDefault="00AB625A" w:rsidP="004479CB">
            <w:pPr>
              <w:ind w:right="142"/>
              <w:jc w:val="both"/>
              <w:rPr>
                <w:rStyle w:val="a6"/>
                <w:b w:val="0"/>
                <w:bCs w:val="0"/>
                <w:color w:val="333333"/>
                <w:sz w:val="24"/>
                <w:szCs w:val="24"/>
                <w:shd w:val="clear" w:color="auto" w:fill="FFFFFF"/>
                <w:lang w:val="ru-RU"/>
              </w:rPr>
            </w:pPr>
            <w:r w:rsidRPr="00334897">
              <w:rPr>
                <w:sz w:val="24"/>
                <w:szCs w:val="24"/>
                <w:lang w:val="ru-RU"/>
              </w:rPr>
              <w:t>УМК «Школа России</w:t>
            </w:r>
            <w:r w:rsidR="004473D8" w:rsidRPr="00334897">
              <w:rPr>
                <w:sz w:val="24"/>
                <w:szCs w:val="24"/>
                <w:lang w:val="ru-RU"/>
              </w:rPr>
              <w:t>»</w:t>
            </w:r>
            <w:r w:rsidR="00E21B29">
              <w:rPr>
                <w:color w:val="333333"/>
                <w:sz w:val="24"/>
                <w:szCs w:val="24"/>
                <w:shd w:val="clear" w:color="auto" w:fill="FFFFFF"/>
                <w:lang w:val="ru-RU"/>
              </w:rPr>
              <w:t xml:space="preserve">                        </w:t>
            </w:r>
            <w:r w:rsidRPr="00334897">
              <w:rPr>
                <w:color w:val="000000"/>
                <w:sz w:val="24"/>
                <w:szCs w:val="24"/>
                <w:shd w:val="clear" w:color="auto" w:fill="FFFFFF"/>
                <w:lang w:val="ru-RU"/>
              </w:rPr>
              <w:t>Учебники:</w:t>
            </w:r>
            <w:r w:rsidR="00E21B29">
              <w:rPr>
                <w:color w:val="000000"/>
                <w:sz w:val="24"/>
                <w:szCs w:val="24"/>
                <w:shd w:val="clear" w:color="auto" w:fill="FFFFFF"/>
                <w:lang w:val="ru-RU"/>
              </w:rPr>
              <w:t xml:space="preserve"> </w:t>
            </w:r>
            <w:r w:rsidRPr="00334897">
              <w:rPr>
                <w:rStyle w:val="a6"/>
                <w:color w:val="333333"/>
                <w:sz w:val="24"/>
                <w:szCs w:val="24"/>
                <w:bdr w:val="none" w:sz="0" w:space="0" w:color="auto" w:frame="1"/>
                <w:shd w:val="clear" w:color="auto" w:fill="FFFFFF"/>
                <w:lang w:val="ru-RU"/>
              </w:rPr>
              <w:t>Русский язык</w:t>
            </w:r>
          </w:p>
          <w:p w:rsidR="00AB625A" w:rsidRPr="00F50BB6" w:rsidRDefault="00AB625A" w:rsidP="004479CB">
            <w:pPr>
              <w:ind w:right="142"/>
              <w:jc w:val="both"/>
              <w:rPr>
                <w:rStyle w:val="a6"/>
                <w:color w:val="333333"/>
                <w:sz w:val="24"/>
                <w:szCs w:val="24"/>
                <w:bdr w:val="none" w:sz="0" w:space="0" w:color="auto" w:frame="1"/>
                <w:shd w:val="clear" w:color="auto" w:fill="FFFFFF"/>
                <w:lang w:val="ru-RU"/>
              </w:rPr>
            </w:pPr>
            <w:r w:rsidRPr="00334897">
              <w:rPr>
                <w:rStyle w:val="a6"/>
                <w:color w:val="333333"/>
                <w:sz w:val="24"/>
                <w:szCs w:val="24"/>
                <w:bdr w:val="none" w:sz="0" w:space="0" w:color="auto" w:frame="1"/>
                <w:shd w:val="clear" w:color="auto" w:fill="FFFFFF"/>
                <w:lang w:val="ru-RU"/>
              </w:rPr>
              <w:t xml:space="preserve">1 класс </w:t>
            </w:r>
            <w:r w:rsidR="00F50BB6">
              <w:rPr>
                <w:rStyle w:val="a6"/>
                <w:color w:val="333333"/>
                <w:sz w:val="24"/>
                <w:szCs w:val="24"/>
                <w:bdr w:val="none" w:sz="0" w:space="0" w:color="auto" w:frame="1"/>
                <w:shd w:val="clear" w:color="auto" w:fill="FFFFFF"/>
                <w:lang w:val="ru-RU"/>
              </w:rPr>
              <w:t xml:space="preserve"> </w:t>
            </w:r>
            <w:r w:rsidRPr="00334897">
              <w:rPr>
                <w:rStyle w:val="a6"/>
                <w:b w:val="0"/>
                <w:color w:val="333333"/>
                <w:sz w:val="24"/>
                <w:szCs w:val="24"/>
                <w:bdr w:val="none" w:sz="0" w:space="0" w:color="auto" w:frame="1"/>
                <w:shd w:val="clear" w:color="auto" w:fill="FFFFFF"/>
                <w:lang w:val="ru-RU"/>
              </w:rPr>
              <w:t>Азбука (прописи) Горецкий В.Г., Кирюшкин В.А., Виноградская Л.А. и др.</w:t>
            </w:r>
          </w:p>
          <w:p w:rsidR="004473D8" w:rsidRPr="00334897" w:rsidRDefault="00AB625A" w:rsidP="004479CB">
            <w:pPr>
              <w:ind w:right="142"/>
              <w:jc w:val="both"/>
              <w:rPr>
                <w:sz w:val="24"/>
                <w:szCs w:val="24"/>
                <w:lang w:val="ru-RU"/>
              </w:rPr>
            </w:pPr>
            <w:r w:rsidRPr="00334897">
              <w:rPr>
                <w:color w:val="333333"/>
                <w:sz w:val="24"/>
                <w:szCs w:val="24"/>
                <w:shd w:val="clear" w:color="auto" w:fill="FFFFFF"/>
                <w:lang w:val="ru-RU"/>
              </w:rPr>
              <w:t>.Русский язык. 1 класс.</w:t>
            </w:r>
            <w:r w:rsidRPr="00334897">
              <w:rPr>
                <w:color w:val="333333"/>
                <w:sz w:val="24"/>
                <w:szCs w:val="24"/>
                <w:shd w:val="clear" w:color="auto" w:fill="FFFFFF"/>
              </w:rPr>
              <w:t> </w:t>
            </w:r>
            <w:proofErr w:type="spellStart"/>
            <w:r w:rsidRPr="00334897">
              <w:rPr>
                <w:color w:val="333333"/>
                <w:sz w:val="24"/>
                <w:szCs w:val="24"/>
                <w:shd w:val="clear" w:color="auto" w:fill="FFFFFF"/>
                <w:lang w:val="ru-RU"/>
              </w:rPr>
              <w:t>Канакина</w:t>
            </w:r>
            <w:proofErr w:type="spellEnd"/>
            <w:r w:rsidRPr="00334897">
              <w:rPr>
                <w:color w:val="333333"/>
                <w:sz w:val="24"/>
                <w:szCs w:val="24"/>
                <w:shd w:val="clear" w:color="auto" w:fill="FFFFFF"/>
                <w:lang w:val="ru-RU"/>
              </w:rPr>
              <w:t xml:space="preserve"> В.П., Горецкий В.Г.</w:t>
            </w:r>
          </w:p>
          <w:p w:rsidR="00AB625A" w:rsidRPr="00334897" w:rsidRDefault="00AB625A" w:rsidP="004479CB">
            <w:pPr>
              <w:ind w:right="142"/>
              <w:jc w:val="both"/>
              <w:rPr>
                <w:color w:val="333333"/>
                <w:sz w:val="24"/>
                <w:szCs w:val="24"/>
                <w:shd w:val="clear" w:color="auto" w:fill="FFFFFF"/>
                <w:lang w:val="ru-RU"/>
              </w:rPr>
            </w:pPr>
            <w:r w:rsidRPr="00334897">
              <w:rPr>
                <w:rStyle w:val="a6"/>
                <w:color w:val="333333"/>
                <w:sz w:val="24"/>
                <w:szCs w:val="24"/>
                <w:bdr w:val="none" w:sz="0" w:space="0" w:color="auto" w:frame="1"/>
                <w:shd w:val="clear" w:color="auto" w:fill="FFFFFF"/>
                <w:lang w:val="ru-RU"/>
              </w:rPr>
              <w:t>Русский язык</w:t>
            </w:r>
            <w:r w:rsidRPr="00334897">
              <w:rPr>
                <w:color w:val="333333"/>
                <w:sz w:val="24"/>
                <w:szCs w:val="24"/>
                <w:shd w:val="clear" w:color="auto" w:fill="FFFFFF"/>
                <w:lang w:val="ru-RU"/>
              </w:rPr>
              <w:t>. 2 класс.</w:t>
            </w:r>
            <w:r w:rsidRPr="00334897">
              <w:rPr>
                <w:color w:val="333333"/>
                <w:sz w:val="24"/>
                <w:szCs w:val="24"/>
                <w:shd w:val="clear" w:color="auto" w:fill="FFFFFF"/>
              </w:rPr>
              <w:t> </w:t>
            </w:r>
            <w:proofErr w:type="spellStart"/>
            <w:r w:rsidRPr="00334897">
              <w:rPr>
                <w:color w:val="333333"/>
                <w:sz w:val="24"/>
                <w:szCs w:val="24"/>
                <w:shd w:val="clear" w:color="auto" w:fill="FFFFFF"/>
                <w:lang w:val="ru-RU"/>
              </w:rPr>
              <w:t>Канакина</w:t>
            </w:r>
            <w:proofErr w:type="spellEnd"/>
            <w:r w:rsidRPr="00334897">
              <w:rPr>
                <w:color w:val="333333"/>
                <w:sz w:val="24"/>
                <w:szCs w:val="24"/>
                <w:shd w:val="clear" w:color="auto" w:fill="FFFFFF"/>
                <w:lang w:val="ru-RU"/>
              </w:rPr>
              <w:t xml:space="preserve"> В.П., Горецкий В.Г.</w:t>
            </w:r>
            <w:r w:rsidRPr="00334897">
              <w:rPr>
                <w:color w:val="333333"/>
                <w:sz w:val="24"/>
                <w:szCs w:val="24"/>
                <w:shd w:val="clear" w:color="auto" w:fill="FFFFFF"/>
              </w:rPr>
              <w:t> </w:t>
            </w:r>
          </w:p>
          <w:p w:rsidR="00AB625A" w:rsidRPr="00334897" w:rsidRDefault="00AB625A" w:rsidP="00AB625A">
            <w:pPr>
              <w:ind w:right="142"/>
              <w:jc w:val="both"/>
              <w:rPr>
                <w:color w:val="333333"/>
                <w:sz w:val="24"/>
                <w:szCs w:val="24"/>
                <w:shd w:val="clear" w:color="auto" w:fill="FFFFFF"/>
                <w:lang w:val="ru-RU"/>
              </w:rPr>
            </w:pPr>
            <w:r w:rsidRPr="00334897">
              <w:rPr>
                <w:rStyle w:val="a6"/>
                <w:color w:val="333333"/>
                <w:sz w:val="24"/>
                <w:szCs w:val="24"/>
                <w:bdr w:val="none" w:sz="0" w:space="0" w:color="auto" w:frame="1"/>
                <w:shd w:val="clear" w:color="auto" w:fill="FFFFFF"/>
                <w:lang w:val="ru-RU"/>
              </w:rPr>
              <w:t>Русский язык</w:t>
            </w:r>
            <w:r w:rsidRPr="00334897">
              <w:rPr>
                <w:color w:val="333333"/>
                <w:sz w:val="24"/>
                <w:szCs w:val="24"/>
                <w:shd w:val="clear" w:color="auto" w:fill="FFFFFF"/>
                <w:lang w:val="ru-RU"/>
              </w:rPr>
              <w:t>. 3 класс.</w:t>
            </w:r>
            <w:r w:rsidRPr="00334897">
              <w:rPr>
                <w:color w:val="333333"/>
                <w:sz w:val="24"/>
                <w:szCs w:val="24"/>
                <w:shd w:val="clear" w:color="auto" w:fill="FFFFFF"/>
              </w:rPr>
              <w:t> </w:t>
            </w:r>
            <w:proofErr w:type="spellStart"/>
            <w:r w:rsidRPr="00334897">
              <w:rPr>
                <w:color w:val="333333"/>
                <w:sz w:val="24"/>
                <w:szCs w:val="24"/>
                <w:shd w:val="clear" w:color="auto" w:fill="FFFFFF"/>
                <w:lang w:val="ru-RU"/>
              </w:rPr>
              <w:t>Канакина</w:t>
            </w:r>
            <w:proofErr w:type="spellEnd"/>
            <w:r w:rsidRPr="00334897">
              <w:rPr>
                <w:color w:val="333333"/>
                <w:sz w:val="24"/>
                <w:szCs w:val="24"/>
                <w:shd w:val="clear" w:color="auto" w:fill="FFFFFF"/>
                <w:lang w:val="ru-RU"/>
              </w:rPr>
              <w:t xml:space="preserve"> В.П., Горецкий В.Г.</w:t>
            </w:r>
            <w:r w:rsidRPr="00334897">
              <w:rPr>
                <w:color w:val="333333"/>
                <w:sz w:val="24"/>
                <w:szCs w:val="24"/>
                <w:shd w:val="clear" w:color="auto" w:fill="FFFFFF"/>
              </w:rPr>
              <w:t> </w:t>
            </w:r>
          </w:p>
          <w:p w:rsidR="00AB625A" w:rsidRPr="00E21B29" w:rsidRDefault="00AB625A" w:rsidP="004479CB">
            <w:pPr>
              <w:ind w:right="142"/>
              <w:jc w:val="both"/>
              <w:rPr>
                <w:color w:val="333333"/>
                <w:sz w:val="24"/>
                <w:szCs w:val="24"/>
                <w:shd w:val="clear" w:color="auto" w:fill="FFFFFF"/>
                <w:lang w:val="ru-RU"/>
              </w:rPr>
            </w:pPr>
            <w:r w:rsidRPr="00334897">
              <w:rPr>
                <w:rStyle w:val="a6"/>
                <w:color w:val="333333"/>
                <w:sz w:val="24"/>
                <w:szCs w:val="24"/>
                <w:bdr w:val="none" w:sz="0" w:space="0" w:color="auto" w:frame="1"/>
                <w:shd w:val="clear" w:color="auto" w:fill="FFFFFF"/>
                <w:lang w:val="ru-RU"/>
              </w:rPr>
              <w:t>Русский язык</w:t>
            </w:r>
            <w:r w:rsidRPr="00334897">
              <w:rPr>
                <w:color w:val="333333"/>
                <w:sz w:val="24"/>
                <w:szCs w:val="24"/>
                <w:shd w:val="clear" w:color="auto" w:fill="FFFFFF"/>
                <w:lang w:val="ru-RU"/>
              </w:rPr>
              <w:t>. 4 класс.</w:t>
            </w:r>
            <w:r w:rsidRPr="00334897">
              <w:rPr>
                <w:color w:val="333333"/>
                <w:sz w:val="24"/>
                <w:szCs w:val="24"/>
                <w:shd w:val="clear" w:color="auto" w:fill="FFFFFF"/>
              </w:rPr>
              <w:t> </w:t>
            </w:r>
            <w:proofErr w:type="spellStart"/>
            <w:r w:rsidRPr="00334897">
              <w:rPr>
                <w:color w:val="333333"/>
                <w:sz w:val="24"/>
                <w:szCs w:val="24"/>
                <w:shd w:val="clear" w:color="auto" w:fill="FFFFFF"/>
                <w:lang w:val="ru-RU"/>
              </w:rPr>
              <w:t>Канакина</w:t>
            </w:r>
            <w:proofErr w:type="spellEnd"/>
            <w:r w:rsidRPr="00334897">
              <w:rPr>
                <w:color w:val="333333"/>
                <w:sz w:val="24"/>
                <w:szCs w:val="24"/>
                <w:shd w:val="clear" w:color="auto" w:fill="FFFFFF"/>
                <w:lang w:val="ru-RU"/>
              </w:rPr>
              <w:t xml:space="preserve"> В.П., Горецкий В.Г.</w:t>
            </w:r>
            <w:r w:rsidRPr="00334897">
              <w:rPr>
                <w:color w:val="333333"/>
                <w:sz w:val="24"/>
                <w:szCs w:val="24"/>
                <w:shd w:val="clear" w:color="auto" w:fill="FFFFFF"/>
              </w:rPr>
              <w:t> </w:t>
            </w:r>
          </w:p>
        </w:tc>
      </w:tr>
      <w:tr w:rsidR="004473D8" w:rsidRPr="00D40AEA" w:rsidTr="00334897">
        <w:trPr>
          <w:trHeight w:val="265"/>
        </w:trPr>
        <w:tc>
          <w:tcPr>
            <w:tcW w:w="473" w:type="dxa"/>
          </w:tcPr>
          <w:p w:rsidR="004473D8" w:rsidRPr="00D40AEA" w:rsidRDefault="004473D8" w:rsidP="004479CB">
            <w:r w:rsidRPr="00D40AEA">
              <w:t>3.</w:t>
            </w:r>
          </w:p>
        </w:tc>
        <w:tc>
          <w:tcPr>
            <w:tcW w:w="4105" w:type="dxa"/>
          </w:tcPr>
          <w:p w:rsidR="004473D8" w:rsidRPr="004473D8" w:rsidRDefault="004473D8" w:rsidP="004479CB">
            <w:pPr>
              <w:rPr>
                <w:lang w:val="ru-RU"/>
              </w:rPr>
            </w:pPr>
            <w:r w:rsidRPr="004473D8">
              <w:rPr>
                <w:lang w:val="ru-RU"/>
              </w:rPr>
              <w:t>Основные цели и задачи</w:t>
            </w:r>
          </w:p>
          <w:p w:rsidR="004473D8" w:rsidRPr="004473D8" w:rsidRDefault="004473D8" w:rsidP="004479CB">
            <w:pPr>
              <w:rPr>
                <w:lang w:val="ru-RU"/>
              </w:rPr>
            </w:pPr>
          </w:p>
          <w:p w:rsidR="004473D8" w:rsidRPr="004473D8" w:rsidRDefault="004473D8" w:rsidP="004479CB">
            <w:pPr>
              <w:rPr>
                <w:color w:val="FF0000"/>
                <w:lang w:val="ru-RU"/>
              </w:rPr>
            </w:pPr>
          </w:p>
        </w:tc>
        <w:tc>
          <w:tcPr>
            <w:tcW w:w="10490" w:type="dxa"/>
          </w:tcPr>
          <w:p w:rsidR="00F50BB6" w:rsidRPr="007553AF" w:rsidRDefault="00F50BB6" w:rsidP="00F50BB6">
            <w:pPr>
              <w:jc w:val="both"/>
              <w:textAlignment w:val="center"/>
              <w:rPr>
                <w:sz w:val="24"/>
                <w:szCs w:val="24"/>
                <w:lang w:val="ru-RU"/>
              </w:rPr>
            </w:pPr>
            <w:r w:rsidRPr="007553AF">
              <w:rPr>
                <w:b/>
                <w:sz w:val="24"/>
                <w:szCs w:val="24"/>
                <w:lang w:val="ru-RU"/>
              </w:rPr>
              <w:t xml:space="preserve">Целями </w:t>
            </w:r>
            <w:r w:rsidRPr="007553AF">
              <w:rPr>
                <w:sz w:val="24"/>
                <w:szCs w:val="24"/>
                <w:lang w:val="ru-RU"/>
              </w:rPr>
              <w:t>изучения предмета «Русский язык» в начальной школе являются:</w:t>
            </w:r>
          </w:p>
          <w:p w:rsidR="00F50BB6" w:rsidRPr="007553AF" w:rsidRDefault="00F50BB6" w:rsidP="00F50BB6">
            <w:pPr>
              <w:jc w:val="both"/>
              <w:textAlignment w:val="center"/>
              <w:rPr>
                <w:sz w:val="24"/>
                <w:szCs w:val="24"/>
                <w:lang w:val="ru-RU"/>
              </w:rPr>
            </w:pPr>
            <w:r w:rsidRPr="007553AF">
              <w:rPr>
                <w:sz w:val="24"/>
                <w:szCs w:val="24"/>
                <w:lang w:val="ru-RU"/>
              </w:rPr>
              <w:t xml:space="preserve">• ознакомление учащихся с основными положениями науки о языке и формирование на этой основе знаково-символического восприятия и логического мышления учащихся; </w:t>
            </w:r>
          </w:p>
          <w:p w:rsidR="00F50BB6" w:rsidRPr="007553AF" w:rsidRDefault="00F50BB6" w:rsidP="00F50BB6">
            <w:pPr>
              <w:adjustRightInd w:val="0"/>
              <w:jc w:val="both"/>
              <w:rPr>
                <w:sz w:val="24"/>
                <w:szCs w:val="24"/>
                <w:lang w:val="ru-RU"/>
              </w:rPr>
            </w:pPr>
            <w:r w:rsidRPr="007553AF">
              <w:rPr>
                <w:sz w:val="24"/>
                <w:szCs w:val="24"/>
                <w:lang w:val="ru-RU"/>
              </w:rPr>
              <w:t>• формирование коммуникативной компетенции учащихся: развитие устной и письменной речи, м</w:t>
            </w:r>
            <w:r w:rsidRPr="007553AF">
              <w:rPr>
                <w:sz w:val="24"/>
                <w:szCs w:val="24"/>
                <w:lang w:val="ru-RU"/>
              </w:rPr>
              <w:t>о</w:t>
            </w:r>
            <w:r w:rsidRPr="007553AF">
              <w:rPr>
                <w:sz w:val="24"/>
                <w:szCs w:val="24"/>
                <w:lang w:val="ru-RU"/>
              </w:rPr>
              <w:t>нологической и диалогической речи, а также навыков грамотного, безошибочного письма как пок</w:t>
            </w:r>
            <w:r w:rsidRPr="007553AF">
              <w:rPr>
                <w:sz w:val="24"/>
                <w:szCs w:val="24"/>
                <w:lang w:val="ru-RU"/>
              </w:rPr>
              <w:t>а</w:t>
            </w:r>
            <w:r w:rsidRPr="007553AF">
              <w:rPr>
                <w:sz w:val="24"/>
                <w:szCs w:val="24"/>
                <w:lang w:val="ru-RU"/>
              </w:rPr>
              <w:t>зателя общей культуры человека.</w:t>
            </w:r>
          </w:p>
          <w:p w:rsidR="00F50BB6" w:rsidRPr="007553AF" w:rsidRDefault="00F50BB6" w:rsidP="00F50BB6">
            <w:pPr>
              <w:adjustRightInd w:val="0"/>
              <w:jc w:val="both"/>
              <w:rPr>
                <w:sz w:val="24"/>
                <w:szCs w:val="24"/>
                <w:lang w:val="ru-RU"/>
              </w:rPr>
            </w:pPr>
            <w:r w:rsidRPr="007553AF">
              <w:rPr>
                <w:sz w:val="24"/>
                <w:szCs w:val="24"/>
                <w:lang w:val="ru-RU"/>
              </w:rPr>
              <w:t xml:space="preserve">Программа определяет ряд практических </w:t>
            </w:r>
            <w:r w:rsidRPr="007553AF">
              <w:rPr>
                <w:b/>
                <w:sz w:val="24"/>
                <w:szCs w:val="24"/>
                <w:lang w:val="ru-RU"/>
              </w:rPr>
              <w:t>задач</w:t>
            </w:r>
            <w:r w:rsidRPr="007553AF">
              <w:rPr>
                <w:sz w:val="24"/>
                <w:szCs w:val="24"/>
                <w:lang w:val="ru-RU"/>
              </w:rPr>
              <w:t>, решение которых обеспечит достижение основных целей изучения предмета:</w:t>
            </w:r>
          </w:p>
          <w:p w:rsidR="00F50BB6" w:rsidRPr="007553AF" w:rsidRDefault="00F50BB6" w:rsidP="00F50BB6">
            <w:pPr>
              <w:adjustRightInd w:val="0"/>
              <w:ind w:firstLine="540"/>
              <w:jc w:val="both"/>
              <w:rPr>
                <w:sz w:val="24"/>
                <w:szCs w:val="24"/>
                <w:lang w:val="ru-RU"/>
              </w:rPr>
            </w:pPr>
            <w:r w:rsidRPr="007553AF">
              <w:rPr>
                <w:sz w:val="24"/>
                <w:szCs w:val="24"/>
                <w:lang w:val="ru-RU"/>
              </w:rPr>
              <w:t>• развитие речи, мышления, воображения школьников, умения выбирать средства языка в соо</w:t>
            </w:r>
            <w:r w:rsidRPr="007553AF">
              <w:rPr>
                <w:sz w:val="24"/>
                <w:szCs w:val="24"/>
                <w:lang w:val="ru-RU"/>
              </w:rPr>
              <w:t>т</w:t>
            </w:r>
            <w:r w:rsidRPr="007553AF">
              <w:rPr>
                <w:sz w:val="24"/>
                <w:szCs w:val="24"/>
                <w:lang w:val="ru-RU"/>
              </w:rPr>
              <w:t xml:space="preserve">ветствии с целями, задачами и условиями общения; </w:t>
            </w:r>
          </w:p>
          <w:p w:rsidR="00F50BB6" w:rsidRPr="007553AF" w:rsidRDefault="00F50BB6" w:rsidP="00F50BB6">
            <w:pPr>
              <w:adjustRightInd w:val="0"/>
              <w:ind w:firstLine="540"/>
              <w:jc w:val="both"/>
              <w:rPr>
                <w:sz w:val="24"/>
                <w:szCs w:val="24"/>
                <w:lang w:val="ru-RU"/>
              </w:rPr>
            </w:pPr>
            <w:r w:rsidRPr="007553AF">
              <w:rPr>
                <w:sz w:val="24"/>
                <w:szCs w:val="24"/>
                <w:lang w:val="ru-RU"/>
              </w:rPr>
              <w:t xml:space="preserve">• формирование у младших школьников первоначальных представлений о системе и структуре русского языка: лексике, фонетике, графике, орфоэпии, </w:t>
            </w:r>
            <w:proofErr w:type="spellStart"/>
            <w:r w:rsidRPr="007553AF">
              <w:rPr>
                <w:sz w:val="24"/>
                <w:szCs w:val="24"/>
                <w:lang w:val="ru-RU"/>
              </w:rPr>
              <w:t>морфемике</w:t>
            </w:r>
            <w:proofErr w:type="spellEnd"/>
            <w:r w:rsidRPr="007553AF">
              <w:rPr>
                <w:sz w:val="24"/>
                <w:szCs w:val="24"/>
                <w:lang w:val="ru-RU"/>
              </w:rPr>
              <w:t xml:space="preserve"> (состав слова), морфологии и синтаксисе;</w:t>
            </w:r>
          </w:p>
          <w:p w:rsidR="00F50BB6" w:rsidRPr="007553AF" w:rsidRDefault="00F50BB6" w:rsidP="00F50BB6">
            <w:pPr>
              <w:adjustRightInd w:val="0"/>
              <w:ind w:firstLine="540"/>
              <w:jc w:val="both"/>
              <w:rPr>
                <w:sz w:val="24"/>
                <w:szCs w:val="24"/>
                <w:lang w:val="ru-RU"/>
              </w:rPr>
            </w:pPr>
            <w:r w:rsidRPr="007553AF">
              <w:rPr>
                <w:sz w:val="24"/>
                <w:szCs w:val="24"/>
                <w:lang w:val="ru-RU"/>
              </w:rPr>
              <w:lastRenderedPageBreak/>
              <w:t>• формирование навыков культуры речи во всех её проявлениях, умений правильно писать и ч</w:t>
            </w:r>
            <w:r w:rsidRPr="007553AF">
              <w:rPr>
                <w:sz w:val="24"/>
                <w:szCs w:val="24"/>
                <w:lang w:val="ru-RU"/>
              </w:rPr>
              <w:t>и</w:t>
            </w:r>
            <w:r w:rsidRPr="007553AF">
              <w:rPr>
                <w:sz w:val="24"/>
                <w:szCs w:val="24"/>
                <w:lang w:val="ru-RU"/>
              </w:rPr>
              <w:t>тать, участвовать в диалоге, составлять несложные устные монологические высказывания и пис</w:t>
            </w:r>
            <w:r w:rsidRPr="007553AF">
              <w:rPr>
                <w:sz w:val="24"/>
                <w:szCs w:val="24"/>
                <w:lang w:val="ru-RU"/>
              </w:rPr>
              <w:t>ь</w:t>
            </w:r>
            <w:r w:rsidRPr="007553AF">
              <w:rPr>
                <w:sz w:val="24"/>
                <w:szCs w:val="24"/>
                <w:lang w:val="ru-RU"/>
              </w:rPr>
              <w:t>менные тексты;</w:t>
            </w:r>
          </w:p>
          <w:p w:rsidR="00F50BB6" w:rsidRPr="007553AF" w:rsidRDefault="00F50BB6" w:rsidP="00F50BB6">
            <w:pPr>
              <w:adjustRightInd w:val="0"/>
              <w:ind w:firstLine="540"/>
              <w:jc w:val="both"/>
              <w:rPr>
                <w:sz w:val="24"/>
                <w:szCs w:val="24"/>
                <w:lang w:val="ru-RU"/>
              </w:rPr>
            </w:pPr>
            <w:r w:rsidRPr="007553AF">
              <w:rPr>
                <w:sz w:val="24"/>
                <w:szCs w:val="24"/>
                <w:lang w:val="ru-RU"/>
              </w:rPr>
              <w:t>• воспитание позитивного эмоционально-ценностного отношения к русскому языку, чувства с</w:t>
            </w:r>
            <w:r w:rsidRPr="007553AF">
              <w:rPr>
                <w:sz w:val="24"/>
                <w:szCs w:val="24"/>
                <w:lang w:val="ru-RU"/>
              </w:rPr>
              <w:t>о</w:t>
            </w:r>
            <w:r w:rsidRPr="007553AF">
              <w:rPr>
                <w:sz w:val="24"/>
                <w:szCs w:val="24"/>
                <w:lang w:val="ru-RU"/>
              </w:rPr>
              <w:t>причастности к сохранению его уникальности и чистоты; пробуждение познавательного интереса к языку, стремления совершенствовать свою речь.</w:t>
            </w:r>
          </w:p>
          <w:p w:rsidR="00F50BB6" w:rsidRPr="007553AF" w:rsidRDefault="00F50BB6" w:rsidP="00F50BB6">
            <w:pPr>
              <w:adjustRightInd w:val="0"/>
              <w:jc w:val="both"/>
              <w:rPr>
                <w:sz w:val="24"/>
                <w:szCs w:val="24"/>
                <w:lang w:val="ru-RU"/>
              </w:rPr>
            </w:pPr>
            <w:r w:rsidRPr="007553AF">
              <w:rPr>
                <w:sz w:val="24"/>
                <w:szCs w:val="24"/>
                <w:lang w:val="ru-RU"/>
              </w:rPr>
              <w:t xml:space="preserve">Программа направлена на реализацию средствами предмета «Русский язык» основных </w:t>
            </w:r>
            <w:r w:rsidRPr="007553AF">
              <w:rPr>
                <w:b/>
                <w:sz w:val="24"/>
                <w:szCs w:val="24"/>
                <w:lang w:val="ru-RU"/>
              </w:rPr>
              <w:t>задач</w:t>
            </w:r>
            <w:r w:rsidRPr="007553AF">
              <w:rPr>
                <w:sz w:val="24"/>
                <w:szCs w:val="24"/>
                <w:lang w:val="ru-RU"/>
              </w:rPr>
              <w:t xml:space="preserve"> образ</w:t>
            </w:r>
            <w:r w:rsidRPr="007553AF">
              <w:rPr>
                <w:sz w:val="24"/>
                <w:szCs w:val="24"/>
                <w:lang w:val="ru-RU"/>
              </w:rPr>
              <w:t>о</w:t>
            </w:r>
            <w:r w:rsidRPr="007553AF">
              <w:rPr>
                <w:sz w:val="24"/>
                <w:szCs w:val="24"/>
                <w:lang w:val="ru-RU"/>
              </w:rPr>
              <w:t xml:space="preserve">вательной области «Филология»: </w:t>
            </w:r>
          </w:p>
          <w:p w:rsidR="00F50BB6" w:rsidRPr="007553AF" w:rsidRDefault="00F50BB6" w:rsidP="00F50BB6">
            <w:pPr>
              <w:adjustRightInd w:val="0"/>
              <w:ind w:firstLine="540"/>
              <w:jc w:val="both"/>
              <w:rPr>
                <w:sz w:val="24"/>
                <w:szCs w:val="24"/>
                <w:lang w:val="ru-RU"/>
              </w:rPr>
            </w:pPr>
            <w:r w:rsidRPr="007553AF">
              <w:rPr>
                <w:sz w:val="24"/>
                <w:szCs w:val="24"/>
                <w:lang w:val="ru-RU"/>
              </w:rPr>
              <w:t>— формирование первоначальных представлений о единстве и многообразии языкового и кул</w:t>
            </w:r>
            <w:r w:rsidRPr="007553AF">
              <w:rPr>
                <w:sz w:val="24"/>
                <w:szCs w:val="24"/>
                <w:lang w:val="ru-RU"/>
              </w:rPr>
              <w:t>ь</w:t>
            </w:r>
            <w:r w:rsidRPr="007553AF">
              <w:rPr>
                <w:sz w:val="24"/>
                <w:szCs w:val="24"/>
                <w:lang w:val="ru-RU"/>
              </w:rPr>
              <w:t>турного пространства России, о языке как основе национального самосознания;</w:t>
            </w:r>
          </w:p>
          <w:p w:rsidR="00F50BB6" w:rsidRPr="007553AF" w:rsidRDefault="00F50BB6" w:rsidP="00F50BB6">
            <w:pPr>
              <w:adjustRightInd w:val="0"/>
              <w:ind w:firstLine="540"/>
              <w:jc w:val="both"/>
              <w:rPr>
                <w:sz w:val="24"/>
                <w:szCs w:val="24"/>
                <w:lang w:val="ru-RU"/>
              </w:rPr>
            </w:pPr>
            <w:r w:rsidRPr="007553AF">
              <w:rPr>
                <w:sz w:val="24"/>
                <w:szCs w:val="24"/>
                <w:lang w:val="ru-RU"/>
              </w:rPr>
              <w:t xml:space="preserve">— развитие диалогической и монологической устной и письменной речи; </w:t>
            </w:r>
          </w:p>
          <w:p w:rsidR="00F50BB6" w:rsidRPr="007553AF" w:rsidRDefault="00F50BB6" w:rsidP="00F50BB6">
            <w:pPr>
              <w:adjustRightInd w:val="0"/>
              <w:ind w:firstLine="540"/>
              <w:jc w:val="both"/>
              <w:rPr>
                <w:sz w:val="24"/>
                <w:szCs w:val="24"/>
                <w:lang w:val="ru-RU"/>
              </w:rPr>
            </w:pPr>
            <w:r w:rsidRPr="007553AF">
              <w:rPr>
                <w:sz w:val="24"/>
                <w:szCs w:val="24"/>
                <w:lang w:val="ru-RU"/>
              </w:rPr>
              <w:t>— развитие коммуника</w:t>
            </w:r>
            <w:r w:rsidRPr="007553AF">
              <w:rPr>
                <w:sz w:val="24"/>
                <w:szCs w:val="24"/>
                <w:lang w:val="ru-RU"/>
              </w:rPr>
              <w:softHyphen/>
              <w:t>тивных умений;</w:t>
            </w:r>
          </w:p>
          <w:p w:rsidR="00F50BB6" w:rsidRPr="007553AF" w:rsidRDefault="00F50BB6" w:rsidP="00F50BB6">
            <w:pPr>
              <w:adjustRightInd w:val="0"/>
              <w:ind w:firstLine="540"/>
              <w:jc w:val="both"/>
              <w:rPr>
                <w:sz w:val="24"/>
                <w:szCs w:val="24"/>
                <w:lang w:val="ru-RU"/>
              </w:rPr>
            </w:pPr>
            <w:r w:rsidRPr="007553AF">
              <w:rPr>
                <w:sz w:val="24"/>
                <w:szCs w:val="24"/>
                <w:lang w:val="ru-RU"/>
              </w:rPr>
              <w:t xml:space="preserve">— развитие нравственных и эстетических чувств; </w:t>
            </w:r>
          </w:p>
          <w:p w:rsidR="004473D8" w:rsidRPr="00F50BB6" w:rsidRDefault="00F50BB6" w:rsidP="00F50BB6">
            <w:pPr>
              <w:adjustRightInd w:val="0"/>
              <w:ind w:firstLine="540"/>
              <w:jc w:val="both"/>
              <w:rPr>
                <w:sz w:val="24"/>
                <w:szCs w:val="24"/>
                <w:lang w:val="ru-RU"/>
              </w:rPr>
            </w:pPr>
            <w:r w:rsidRPr="00F50BB6">
              <w:rPr>
                <w:sz w:val="24"/>
                <w:szCs w:val="24"/>
                <w:lang w:val="ru-RU"/>
              </w:rPr>
              <w:t>— развитие способностей к творческой деятель</w:t>
            </w:r>
            <w:r w:rsidRPr="00F50BB6">
              <w:rPr>
                <w:sz w:val="24"/>
                <w:szCs w:val="24"/>
                <w:lang w:val="ru-RU"/>
              </w:rPr>
              <w:softHyphen/>
              <w:t>ности.</w:t>
            </w:r>
          </w:p>
        </w:tc>
      </w:tr>
      <w:tr w:rsidR="004473D8" w:rsidRPr="00D40AEA" w:rsidTr="00334897">
        <w:trPr>
          <w:trHeight w:val="661"/>
        </w:trPr>
        <w:tc>
          <w:tcPr>
            <w:tcW w:w="473" w:type="dxa"/>
          </w:tcPr>
          <w:p w:rsidR="004473D8" w:rsidRPr="00D40AEA" w:rsidRDefault="004473D8" w:rsidP="004479CB">
            <w:r w:rsidRPr="00D40AEA">
              <w:lastRenderedPageBreak/>
              <w:t>4.</w:t>
            </w:r>
          </w:p>
        </w:tc>
        <w:tc>
          <w:tcPr>
            <w:tcW w:w="4105" w:type="dxa"/>
          </w:tcPr>
          <w:p w:rsidR="004473D8" w:rsidRPr="004473D8" w:rsidRDefault="004473D8" w:rsidP="004479CB">
            <w:pPr>
              <w:rPr>
                <w:lang w:val="ru-RU"/>
              </w:rPr>
            </w:pPr>
            <w:r w:rsidRPr="004473D8">
              <w:rPr>
                <w:lang w:val="ru-RU"/>
              </w:rPr>
              <w:t>Количество часов на изучение дисциплины</w:t>
            </w:r>
          </w:p>
        </w:tc>
        <w:tc>
          <w:tcPr>
            <w:tcW w:w="10490" w:type="dxa"/>
          </w:tcPr>
          <w:p w:rsidR="004473D8" w:rsidRPr="004473D8" w:rsidRDefault="004473D8" w:rsidP="004479CB">
            <w:pPr>
              <w:pStyle w:val="a3"/>
              <w:widowControl/>
              <w:spacing w:after="150" w:line="300" w:lineRule="atLeast"/>
              <w:ind w:left="126" w:right="147"/>
              <w:jc w:val="both"/>
              <w:rPr>
                <w:color w:val="000000"/>
                <w:szCs w:val="26"/>
                <w:lang w:val="ru-RU"/>
              </w:rPr>
            </w:pPr>
            <w:r w:rsidRPr="004473D8">
              <w:rPr>
                <w:sz w:val="22"/>
                <w:lang w:val="ru-RU"/>
              </w:rPr>
              <w:t xml:space="preserve">     </w:t>
            </w:r>
          </w:p>
          <w:tbl>
            <w:tblPr>
              <w:tblStyle w:val="a5"/>
              <w:tblW w:w="0" w:type="auto"/>
              <w:tblLayout w:type="fixed"/>
              <w:tblLook w:val="04A0"/>
            </w:tblPr>
            <w:tblGrid>
              <w:gridCol w:w="1720"/>
              <w:gridCol w:w="1720"/>
              <w:gridCol w:w="1720"/>
              <w:gridCol w:w="1721"/>
              <w:gridCol w:w="1721"/>
              <w:gridCol w:w="1721"/>
            </w:tblGrid>
            <w:tr w:rsidR="004473D8" w:rsidTr="004479CB">
              <w:tc>
                <w:tcPr>
                  <w:tcW w:w="1720" w:type="dxa"/>
                </w:tcPr>
                <w:p w:rsidR="004473D8" w:rsidRPr="004473D8" w:rsidRDefault="004473D8" w:rsidP="004479CB">
                  <w:pPr>
                    <w:rPr>
                      <w:lang w:val="ru-RU"/>
                    </w:rPr>
                  </w:pPr>
                </w:p>
              </w:tc>
              <w:tc>
                <w:tcPr>
                  <w:tcW w:w="1720" w:type="dxa"/>
                </w:tcPr>
                <w:p w:rsidR="007553AF" w:rsidRPr="007553AF" w:rsidRDefault="004473D8" w:rsidP="007553AF">
                  <w:pPr>
                    <w:jc w:val="center"/>
                    <w:rPr>
                      <w:lang w:val="ru-RU"/>
                    </w:rPr>
                  </w:pPr>
                  <w:r>
                    <w:t xml:space="preserve">1 </w:t>
                  </w:r>
                  <w:proofErr w:type="spellStart"/>
                  <w:r>
                    <w:t>класс</w:t>
                  </w:r>
                  <w:proofErr w:type="spellEnd"/>
                </w:p>
              </w:tc>
              <w:tc>
                <w:tcPr>
                  <w:tcW w:w="1720" w:type="dxa"/>
                </w:tcPr>
                <w:p w:rsidR="004473D8" w:rsidRDefault="004473D8" w:rsidP="004479CB">
                  <w:pPr>
                    <w:jc w:val="center"/>
                  </w:pPr>
                  <w:r>
                    <w:t xml:space="preserve">2 </w:t>
                  </w:r>
                  <w:proofErr w:type="spellStart"/>
                  <w:r>
                    <w:t>класс</w:t>
                  </w:r>
                  <w:proofErr w:type="spellEnd"/>
                </w:p>
              </w:tc>
              <w:tc>
                <w:tcPr>
                  <w:tcW w:w="1721" w:type="dxa"/>
                </w:tcPr>
                <w:p w:rsidR="004473D8" w:rsidRDefault="004473D8" w:rsidP="004479CB">
                  <w:pPr>
                    <w:jc w:val="center"/>
                  </w:pPr>
                  <w:r>
                    <w:t xml:space="preserve">3 </w:t>
                  </w:r>
                  <w:proofErr w:type="spellStart"/>
                  <w:r>
                    <w:t>класс</w:t>
                  </w:r>
                  <w:proofErr w:type="spellEnd"/>
                </w:p>
              </w:tc>
              <w:tc>
                <w:tcPr>
                  <w:tcW w:w="1721" w:type="dxa"/>
                </w:tcPr>
                <w:p w:rsidR="004473D8" w:rsidRDefault="004473D8" w:rsidP="004479CB">
                  <w:pPr>
                    <w:jc w:val="center"/>
                  </w:pPr>
                  <w:r>
                    <w:t xml:space="preserve">4 </w:t>
                  </w:r>
                  <w:proofErr w:type="spellStart"/>
                  <w:r>
                    <w:t>класс</w:t>
                  </w:r>
                  <w:proofErr w:type="spellEnd"/>
                </w:p>
              </w:tc>
              <w:tc>
                <w:tcPr>
                  <w:tcW w:w="1721" w:type="dxa"/>
                </w:tcPr>
                <w:p w:rsidR="004473D8" w:rsidRDefault="004473D8" w:rsidP="004479CB">
                  <w:pPr>
                    <w:jc w:val="center"/>
                  </w:pPr>
                  <w:proofErr w:type="spellStart"/>
                  <w:r>
                    <w:t>Итого</w:t>
                  </w:r>
                  <w:proofErr w:type="spellEnd"/>
                </w:p>
              </w:tc>
            </w:tr>
            <w:tr w:rsidR="004473D8" w:rsidTr="004479CB">
              <w:tc>
                <w:tcPr>
                  <w:tcW w:w="1720" w:type="dxa"/>
                </w:tcPr>
                <w:p w:rsidR="004473D8" w:rsidRDefault="004473D8" w:rsidP="004479CB">
                  <w:proofErr w:type="spellStart"/>
                  <w:r>
                    <w:t>Количество</w:t>
                  </w:r>
                  <w:proofErr w:type="spellEnd"/>
                  <w:r>
                    <w:t xml:space="preserve"> </w:t>
                  </w:r>
                  <w:proofErr w:type="spellStart"/>
                  <w:r>
                    <w:t>часов</w:t>
                  </w:r>
                  <w:proofErr w:type="spellEnd"/>
                  <w:r>
                    <w:t xml:space="preserve"> в </w:t>
                  </w:r>
                  <w:proofErr w:type="spellStart"/>
                  <w:r>
                    <w:t>неделю</w:t>
                  </w:r>
                  <w:proofErr w:type="spellEnd"/>
                </w:p>
              </w:tc>
              <w:tc>
                <w:tcPr>
                  <w:tcW w:w="1720" w:type="dxa"/>
                </w:tcPr>
                <w:p w:rsidR="004473D8" w:rsidRDefault="004473D8" w:rsidP="004479CB">
                  <w:pPr>
                    <w:jc w:val="center"/>
                  </w:pPr>
                  <w:r>
                    <w:t>4</w:t>
                  </w:r>
                </w:p>
              </w:tc>
              <w:tc>
                <w:tcPr>
                  <w:tcW w:w="1720" w:type="dxa"/>
                </w:tcPr>
                <w:p w:rsidR="004473D8" w:rsidRDefault="004473D8" w:rsidP="004479CB">
                  <w:pPr>
                    <w:jc w:val="center"/>
                  </w:pPr>
                  <w:r>
                    <w:t>4</w:t>
                  </w:r>
                </w:p>
              </w:tc>
              <w:tc>
                <w:tcPr>
                  <w:tcW w:w="1721" w:type="dxa"/>
                </w:tcPr>
                <w:p w:rsidR="004473D8" w:rsidRDefault="004473D8" w:rsidP="004479CB">
                  <w:pPr>
                    <w:jc w:val="center"/>
                  </w:pPr>
                  <w:r>
                    <w:t>4</w:t>
                  </w:r>
                </w:p>
              </w:tc>
              <w:tc>
                <w:tcPr>
                  <w:tcW w:w="1721" w:type="dxa"/>
                </w:tcPr>
                <w:p w:rsidR="004473D8" w:rsidRDefault="004473D8" w:rsidP="004479CB">
                  <w:pPr>
                    <w:jc w:val="center"/>
                  </w:pPr>
                  <w:r>
                    <w:t>4</w:t>
                  </w:r>
                </w:p>
              </w:tc>
              <w:tc>
                <w:tcPr>
                  <w:tcW w:w="1721" w:type="dxa"/>
                </w:tcPr>
                <w:p w:rsidR="004473D8" w:rsidRDefault="004473D8" w:rsidP="004479CB">
                  <w:pPr>
                    <w:jc w:val="center"/>
                  </w:pPr>
                  <w:r>
                    <w:t>16</w:t>
                  </w:r>
                </w:p>
              </w:tc>
            </w:tr>
            <w:tr w:rsidR="004473D8" w:rsidTr="004479CB">
              <w:tc>
                <w:tcPr>
                  <w:tcW w:w="1720" w:type="dxa"/>
                </w:tcPr>
                <w:p w:rsidR="004473D8" w:rsidRDefault="004473D8" w:rsidP="004479CB">
                  <w:proofErr w:type="spellStart"/>
                  <w:r>
                    <w:t>Количество</w:t>
                  </w:r>
                  <w:proofErr w:type="spellEnd"/>
                  <w:r>
                    <w:t xml:space="preserve"> </w:t>
                  </w:r>
                  <w:proofErr w:type="spellStart"/>
                  <w:r>
                    <w:t>часов</w:t>
                  </w:r>
                  <w:proofErr w:type="spellEnd"/>
                  <w:r>
                    <w:t xml:space="preserve">  в </w:t>
                  </w:r>
                  <w:proofErr w:type="spellStart"/>
                  <w:r>
                    <w:t>год</w:t>
                  </w:r>
                  <w:proofErr w:type="spellEnd"/>
                </w:p>
              </w:tc>
              <w:tc>
                <w:tcPr>
                  <w:tcW w:w="1720" w:type="dxa"/>
                </w:tcPr>
                <w:p w:rsidR="004473D8" w:rsidRDefault="004473D8" w:rsidP="004479CB">
                  <w:pPr>
                    <w:jc w:val="center"/>
                  </w:pPr>
                  <w:r>
                    <w:t>132</w:t>
                  </w:r>
                </w:p>
              </w:tc>
              <w:tc>
                <w:tcPr>
                  <w:tcW w:w="1720" w:type="dxa"/>
                </w:tcPr>
                <w:p w:rsidR="004473D8" w:rsidRDefault="004473D8" w:rsidP="004479CB">
                  <w:pPr>
                    <w:jc w:val="center"/>
                  </w:pPr>
                  <w:r>
                    <w:t>136</w:t>
                  </w:r>
                </w:p>
              </w:tc>
              <w:tc>
                <w:tcPr>
                  <w:tcW w:w="1721" w:type="dxa"/>
                </w:tcPr>
                <w:p w:rsidR="004473D8" w:rsidRDefault="004473D8" w:rsidP="004479CB">
                  <w:pPr>
                    <w:jc w:val="center"/>
                  </w:pPr>
                  <w:r>
                    <w:t>136</w:t>
                  </w:r>
                </w:p>
              </w:tc>
              <w:tc>
                <w:tcPr>
                  <w:tcW w:w="1721" w:type="dxa"/>
                </w:tcPr>
                <w:p w:rsidR="004473D8" w:rsidRDefault="004473D8" w:rsidP="004479CB">
                  <w:pPr>
                    <w:jc w:val="center"/>
                  </w:pPr>
                  <w:r>
                    <w:t>136</w:t>
                  </w:r>
                </w:p>
              </w:tc>
              <w:tc>
                <w:tcPr>
                  <w:tcW w:w="1721" w:type="dxa"/>
                </w:tcPr>
                <w:p w:rsidR="004473D8" w:rsidRDefault="004473D8" w:rsidP="004479CB">
                  <w:pPr>
                    <w:jc w:val="center"/>
                  </w:pPr>
                  <w:r>
                    <w:t>540</w:t>
                  </w:r>
                </w:p>
              </w:tc>
            </w:tr>
          </w:tbl>
          <w:p w:rsidR="004473D8" w:rsidRPr="00F55521" w:rsidRDefault="004473D8" w:rsidP="004479CB">
            <w:pPr>
              <w:pStyle w:val="a3"/>
              <w:widowControl/>
              <w:spacing w:after="150" w:line="300" w:lineRule="atLeast"/>
              <w:ind w:left="126" w:right="147"/>
              <w:jc w:val="both"/>
              <w:rPr>
                <w:color w:val="000000"/>
                <w:szCs w:val="26"/>
              </w:rPr>
            </w:pPr>
          </w:p>
        </w:tc>
      </w:tr>
      <w:tr w:rsidR="004473D8" w:rsidRPr="00D40AEA" w:rsidTr="00334897">
        <w:trPr>
          <w:trHeight w:val="265"/>
        </w:trPr>
        <w:tc>
          <w:tcPr>
            <w:tcW w:w="473" w:type="dxa"/>
          </w:tcPr>
          <w:p w:rsidR="004473D8" w:rsidRPr="00D40AEA" w:rsidRDefault="004473D8" w:rsidP="004479CB">
            <w:r w:rsidRPr="00D40AEA">
              <w:t xml:space="preserve">5. </w:t>
            </w:r>
          </w:p>
        </w:tc>
        <w:tc>
          <w:tcPr>
            <w:tcW w:w="4105" w:type="dxa"/>
          </w:tcPr>
          <w:p w:rsidR="004473D8" w:rsidRPr="004473D8" w:rsidRDefault="004473D8" w:rsidP="004479CB">
            <w:pPr>
              <w:rPr>
                <w:lang w:val="ru-RU"/>
              </w:rPr>
            </w:pPr>
            <w:r w:rsidRPr="004473D8">
              <w:rPr>
                <w:lang w:val="ru-RU"/>
              </w:rPr>
              <w:t>Требования к результатам освоения ООП НОО</w:t>
            </w:r>
          </w:p>
        </w:tc>
        <w:tc>
          <w:tcPr>
            <w:tcW w:w="10490" w:type="dxa"/>
          </w:tcPr>
          <w:p w:rsidR="004473D8" w:rsidRPr="004473D8" w:rsidRDefault="004473D8" w:rsidP="004479CB">
            <w:pPr>
              <w:adjustRightInd w:val="0"/>
              <w:ind w:left="142" w:right="142" w:firstLine="720"/>
              <w:jc w:val="both"/>
              <w:rPr>
                <w:b/>
                <w:i/>
                <w:lang w:val="ru-RU"/>
              </w:rPr>
            </w:pPr>
            <w:r w:rsidRPr="004473D8">
              <w:rPr>
                <w:b/>
                <w:i/>
                <w:lang w:val="ru-RU"/>
              </w:rPr>
              <w:t>Личностные результаты</w:t>
            </w:r>
          </w:p>
          <w:p w:rsidR="004473D8" w:rsidRPr="004473D8" w:rsidRDefault="004473D8" w:rsidP="004479CB">
            <w:pPr>
              <w:ind w:left="40" w:right="60" w:firstLine="340"/>
              <w:jc w:val="both"/>
              <w:rPr>
                <w:rFonts w:eastAsia="Arial Unicode MS"/>
                <w:color w:val="000000"/>
                <w:lang w:val="ru-RU"/>
              </w:rPr>
            </w:pPr>
            <w:r w:rsidRPr="004473D8">
              <w:rPr>
                <w:rFonts w:eastAsia="Arial Unicode MS"/>
                <w:i/>
                <w:iCs/>
                <w:color w:val="000000"/>
                <w:lang w:val="ru-RU"/>
              </w:rPr>
              <w:t>Личностными</w:t>
            </w:r>
            <w:r w:rsidRPr="004473D8">
              <w:rPr>
                <w:rFonts w:eastAsia="Arial Unicode MS"/>
                <w:color w:val="000000"/>
                <w:lang w:val="ru-RU"/>
              </w:rPr>
              <w:t xml:space="preserve"> результатами обучения учащихся являются:</w:t>
            </w:r>
          </w:p>
          <w:p w:rsidR="004473D8" w:rsidRPr="004473D8" w:rsidRDefault="004473D8" w:rsidP="004479CB">
            <w:pPr>
              <w:rPr>
                <w:lang w:val="ru-RU"/>
              </w:rPr>
            </w:pPr>
            <w:bookmarkStart w:id="0" w:name="sub_1101"/>
            <w:r w:rsidRPr="004473D8">
              <w:rPr>
                <w:lang w:val="ru-RU"/>
              </w:rPr>
              <w:t>1) формирование основ российской гражданской идентичности, чувства гордости за свою Родину, российский народ и историю России, осознание своей этнической и национальной принадлежности; формирование ценн</w:t>
            </w:r>
            <w:r w:rsidRPr="004473D8">
              <w:rPr>
                <w:lang w:val="ru-RU"/>
              </w:rPr>
              <w:t>о</w:t>
            </w:r>
            <w:r w:rsidRPr="004473D8">
              <w:rPr>
                <w:lang w:val="ru-RU"/>
              </w:rPr>
              <w:t>стей многонационального российского общества; становление гуманистических и демократических ценнос</w:t>
            </w:r>
            <w:r w:rsidRPr="004473D8">
              <w:rPr>
                <w:lang w:val="ru-RU"/>
              </w:rPr>
              <w:t>т</w:t>
            </w:r>
            <w:r w:rsidRPr="004473D8">
              <w:rPr>
                <w:lang w:val="ru-RU"/>
              </w:rPr>
              <w:t>ных ориентаций;</w:t>
            </w:r>
          </w:p>
          <w:p w:rsidR="004473D8" w:rsidRPr="004473D8" w:rsidRDefault="004473D8" w:rsidP="004479CB">
            <w:pPr>
              <w:rPr>
                <w:lang w:val="ru-RU"/>
              </w:rPr>
            </w:pPr>
            <w:bookmarkStart w:id="1" w:name="sub_1102"/>
            <w:bookmarkEnd w:id="0"/>
            <w:r w:rsidRPr="004473D8">
              <w:rPr>
                <w:lang w:val="ru-RU"/>
              </w:rPr>
              <w:t>2) формирование целостного, социально ориентированного взгляда на мир в его органичном единстве и ра</w:t>
            </w:r>
            <w:r w:rsidRPr="004473D8">
              <w:rPr>
                <w:lang w:val="ru-RU"/>
              </w:rPr>
              <w:t>з</w:t>
            </w:r>
            <w:r w:rsidRPr="004473D8">
              <w:rPr>
                <w:lang w:val="ru-RU"/>
              </w:rPr>
              <w:t>нообразии природы, народов, культур и религий;</w:t>
            </w:r>
          </w:p>
          <w:p w:rsidR="004473D8" w:rsidRPr="004473D8" w:rsidRDefault="004473D8" w:rsidP="004479CB">
            <w:pPr>
              <w:rPr>
                <w:lang w:val="ru-RU"/>
              </w:rPr>
            </w:pPr>
            <w:bookmarkStart w:id="2" w:name="sub_1103"/>
            <w:bookmarkEnd w:id="1"/>
            <w:r w:rsidRPr="004473D8">
              <w:rPr>
                <w:lang w:val="ru-RU"/>
              </w:rPr>
              <w:t>3) формирование уважительного отношения к иному мнению, истории и культуре других народов;</w:t>
            </w:r>
          </w:p>
          <w:p w:rsidR="004473D8" w:rsidRPr="004473D8" w:rsidRDefault="004473D8" w:rsidP="004479CB">
            <w:pPr>
              <w:rPr>
                <w:lang w:val="ru-RU"/>
              </w:rPr>
            </w:pPr>
            <w:bookmarkStart w:id="3" w:name="sub_1104"/>
            <w:bookmarkEnd w:id="2"/>
            <w:r w:rsidRPr="004473D8">
              <w:rPr>
                <w:lang w:val="ru-RU"/>
              </w:rPr>
              <w:t>4) овладение начальными навыками адаптации в динамично изменяющемся и развивающемся мире;</w:t>
            </w:r>
          </w:p>
          <w:p w:rsidR="004473D8" w:rsidRPr="004473D8" w:rsidRDefault="004473D8" w:rsidP="004479CB">
            <w:pPr>
              <w:rPr>
                <w:lang w:val="ru-RU"/>
              </w:rPr>
            </w:pPr>
            <w:bookmarkStart w:id="4" w:name="sub_1105"/>
            <w:bookmarkEnd w:id="3"/>
            <w:r w:rsidRPr="004473D8">
              <w:rPr>
                <w:lang w:val="ru-RU"/>
              </w:rPr>
              <w:t>5) принятие и освоение социальной роли обучающегося, развитие мотивов учебной деятельности и формир</w:t>
            </w:r>
            <w:r w:rsidRPr="004473D8">
              <w:rPr>
                <w:lang w:val="ru-RU"/>
              </w:rPr>
              <w:t>о</w:t>
            </w:r>
            <w:r w:rsidRPr="004473D8">
              <w:rPr>
                <w:lang w:val="ru-RU"/>
              </w:rPr>
              <w:t>вание личностного смысла учения;</w:t>
            </w:r>
          </w:p>
          <w:p w:rsidR="004473D8" w:rsidRPr="004473D8" w:rsidRDefault="004473D8" w:rsidP="004479CB">
            <w:pPr>
              <w:rPr>
                <w:lang w:val="ru-RU"/>
              </w:rPr>
            </w:pPr>
            <w:bookmarkStart w:id="5" w:name="sub_1106"/>
            <w:bookmarkEnd w:id="4"/>
            <w:r w:rsidRPr="004473D8">
              <w:rPr>
                <w:lang w:val="ru-RU"/>
              </w:rPr>
              <w:t>6) развитие самостоятельности и личной ответственности за свои поступки, в том числе в информационной деятельности, на основе представлений о нравственных нормах, социальной справедливости и свободе;</w:t>
            </w:r>
          </w:p>
          <w:p w:rsidR="004473D8" w:rsidRPr="004473D8" w:rsidRDefault="004473D8" w:rsidP="004479CB">
            <w:pPr>
              <w:rPr>
                <w:lang w:val="ru-RU"/>
              </w:rPr>
            </w:pPr>
            <w:bookmarkStart w:id="6" w:name="sub_1107"/>
            <w:bookmarkEnd w:id="5"/>
            <w:r w:rsidRPr="004473D8">
              <w:rPr>
                <w:lang w:val="ru-RU"/>
              </w:rPr>
              <w:t>7) формирование эстетических потребностей, ценностей и чувств;</w:t>
            </w:r>
          </w:p>
          <w:p w:rsidR="004473D8" w:rsidRPr="004473D8" w:rsidRDefault="004473D8" w:rsidP="004479CB">
            <w:pPr>
              <w:rPr>
                <w:lang w:val="ru-RU"/>
              </w:rPr>
            </w:pPr>
            <w:bookmarkStart w:id="7" w:name="sub_1108"/>
            <w:bookmarkEnd w:id="6"/>
            <w:r w:rsidRPr="004473D8">
              <w:rPr>
                <w:lang w:val="ru-RU"/>
              </w:rPr>
              <w:t>8) развитие этических чувств, доброжелательности и эмоционально-нравственной отзывчивости, понимания и сопереживания чувствам других людей;</w:t>
            </w:r>
          </w:p>
          <w:p w:rsidR="004473D8" w:rsidRPr="004473D8" w:rsidRDefault="004473D8" w:rsidP="004479CB">
            <w:pPr>
              <w:rPr>
                <w:lang w:val="ru-RU"/>
              </w:rPr>
            </w:pPr>
            <w:bookmarkStart w:id="8" w:name="sub_1109"/>
            <w:bookmarkEnd w:id="7"/>
            <w:r w:rsidRPr="004473D8">
              <w:rPr>
                <w:lang w:val="ru-RU"/>
              </w:rPr>
              <w:t>9) развитие навыков сотрудничества со взрослыми и сверстниками в разных социальных ситуациях, умения не создавать конфликтов и находить выходы из спорных ситуаций;</w:t>
            </w:r>
          </w:p>
          <w:p w:rsidR="004473D8" w:rsidRPr="004473D8" w:rsidRDefault="004473D8" w:rsidP="004479CB">
            <w:pPr>
              <w:rPr>
                <w:lang w:val="ru-RU"/>
              </w:rPr>
            </w:pPr>
            <w:bookmarkStart w:id="9" w:name="sub_1110"/>
            <w:bookmarkEnd w:id="8"/>
            <w:r w:rsidRPr="004473D8">
              <w:rPr>
                <w:lang w:val="ru-RU"/>
              </w:rPr>
              <w:t>10) формирование установки на безопасный, здоровый образ жизни, наличие мотивации к творческому труду, работе на результат, бережному отношению к материальным и духовным ценностям.</w:t>
            </w:r>
            <w:bookmarkEnd w:id="9"/>
          </w:p>
          <w:p w:rsidR="004473D8" w:rsidRPr="004473D8" w:rsidRDefault="004473D8" w:rsidP="004479CB">
            <w:pPr>
              <w:adjustRightInd w:val="0"/>
              <w:ind w:right="142"/>
              <w:jc w:val="both"/>
              <w:rPr>
                <w:b/>
                <w:bCs/>
                <w:i/>
                <w:iCs/>
                <w:lang w:val="ru-RU"/>
              </w:rPr>
            </w:pPr>
            <w:r w:rsidRPr="004473D8">
              <w:rPr>
                <w:lang w:val="ru-RU"/>
              </w:rPr>
              <w:lastRenderedPageBreak/>
              <w:t xml:space="preserve">          </w:t>
            </w:r>
            <w:r w:rsidRPr="004473D8">
              <w:rPr>
                <w:b/>
                <w:bCs/>
                <w:i/>
                <w:iCs/>
                <w:lang w:val="ru-RU"/>
              </w:rPr>
              <w:t>Метапредметные результаты</w:t>
            </w:r>
          </w:p>
          <w:p w:rsidR="004473D8" w:rsidRPr="004473D8" w:rsidRDefault="004473D8" w:rsidP="004479CB">
            <w:pPr>
              <w:ind w:left="40" w:firstLine="340"/>
              <w:jc w:val="both"/>
              <w:rPr>
                <w:rFonts w:eastAsia="Arial Unicode MS"/>
                <w:color w:val="000000"/>
                <w:lang w:val="ru-RU"/>
              </w:rPr>
            </w:pPr>
            <w:r w:rsidRPr="004473D8">
              <w:rPr>
                <w:rFonts w:eastAsia="Arial Unicode MS"/>
                <w:i/>
                <w:iCs/>
                <w:color w:val="000000"/>
                <w:lang w:val="ru-RU"/>
              </w:rPr>
              <w:t>Метапредметными</w:t>
            </w:r>
            <w:r w:rsidRPr="004473D8">
              <w:rPr>
                <w:rFonts w:eastAsia="Arial Unicode MS"/>
                <w:color w:val="000000"/>
                <w:lang w:val="ru-RU"/>
              </w:rPr>
              <w:t xml:space="preserve"> результатами обучения являются:</w:t>
            </w:r>
          </w:p>
          <w:p w:rsidR="004473D8" w:rsidRPr="004473D8" w:rsidRDefault="004473D8" w:rsidP="004479CB">
            <w:pPr>
              <w:rPr>
                <w:lang w:val="ru-RU"/>
              </w:rPr>
            </w:pPr>
            <w:bookmarkStart w:id="10" w:name="sub_10111"/>
            <w:r w:rsidRPr="004473D8">
              <w:rPr>
                <w:lang w:val="ru-RU"/>
              </w:rPr>
              <w:t>1) овладение способностью принимать и сохранять цели и задачи учебной деятельности, поиска средств ее осуществления;</w:t>
            </w:r>
          </w:p>
          <w:p w:rsidR="004473D8" w:rsidRPr="004473D8" w:rsidRDefault="004473D8" w:rsidP="004479CB">
            <w:pPr>
              <w:rPr>
                <w:lang w:val="ru-RU"/>
              </w:rPr>
            </w:pPr>
            <w:bookmarkStart w:id="11" w:name="sub_10112"/>
            <w:bookmarkEnd w:id="10"/>
            <w:r w:rsidRPr="004473D8">
              <w:rPr>
                <w:lang w:val="ru-RU"/>
              </w:rPr>
              <w:t>2) освоение способов решения проблем творческого и поискового характера;</w:t>
            </w:r>
          </w:p>
          <w:p w:rsidR="004473D8" w:rsidRPr="004473D8" w:rsidRDefault="004473D8" w:rsidP="004479CB">
            <w:pPr>
              <w:rPr>
                <w:lang w:val="ru-RU"/>
              </w:rPr>
            </w:pPr>
            <w:bookmarkStart w:id="12" w:name="sub_10113"/>
            <w:bookmarkEnd w:id="11"/>
            <w:r w:rsidRPr="004473D8">
              <w:rPr>
                <w:lang w:val="ru-RU"/>
              </w:rPr>
              <w:t>3) формирование умения планировать, контролировать и оценивать учебные действия в соответствии с п</w:t>
            </w:r>
            <w:r w:rsidRPr="004473D8">
              <w:rPr>
                <w:lang w:val="ru-RU"/>
              </w:rPr>
              <w:t>о</w:t>
            </w:r>
            <w:r w:rsidRPr="004473D8">
              <w:rPr>
                <w:lang w:val="ru-RU"/>
              </w:rPr>
              <w:t>ставленной задачей и условиями ее реализации; определять наиболее эффективные способы достижения р</w:t>
            </w:r>
            <w:r w:rsidRPr="004473D8">
              <w:rPr>
                <w:lang w:val="ru-RU"/>
              </w:rPr>
              <w:t>е</w:t>
            </w:r>
            <w:r w:rsidRPr="004473D8">
              <w:rPr>
                <w:lang w:val="ru-RU"/>
              </w:rPr>
              <w:t>зультата;</w:t>
            </w:r>
          </w:p>
          <w:p w:rsidR="004473D8" w:rsidRPr="004473D8" w:rsidRDefault="004473D8" w:rsidP="004479CB">
            <w:pPr>
              <w:rPr>
                <w:lang w:val="ru-RU"/>
              </w:rPr>
            </w:pPr>
            <w:bookmarkStart w:id="13" w:name="sub_10114"/>
            <w:bookmarkEnd w:id="12"/>
            <w:r w:rsidRPr="004473D8">
              <w:rPr>
                <w:lang w:val="ru-RU"/>
              </w:rPr>
              <w:t>4) формирование умения понимать причины успеха/неуспеха учебной деятельности и способности констру</w:t>
            </w:r>
            <w:r w:rsidRPr="004473D8">
              <w:rPr>
                <w:lang w:val="ru-RU"/>
              </w:rPr>
              <w:t>к</w:t>
            </w:r>
            <w:r w:rsidRPr="004473D8">
              <w:rPr>
                <w:lang w:val="ru-RU"/>
              </w:rPr>
              <w:t>тивно действовать даже в ситуациях неуспеха;</w:t>
            </w:r>
          </w:p>
          <w:p w:rsidR="004473D8" w:rsidRPr="004473D8" w:rsidRDefault="004473D8" w:rsidP="004479CB">
            <w:pPr>
              <w:rPr>
                <w:lang w:val="ru-RU"/>
              </w:rPr>
            </w:pPr>
            <w:bookmarkStart w:id="14" w:name="sub_10115"/>
            <w:bookmarkEnd w:id="13"/>
            <w:r w:rsidRPr="004473D8">
              <w:rPr>
                <w:lang w:val="ru-RU"/>
              </w:rPr>
              <w:t>5) освоение начальных форм познавательной и личностной рефлексии;</w:t>
            </w:r>
          </w:p>
          <w:p w:rsidR="004473D8" w:rsidRPr="004473D8" w:rsidRDefault="004473D8" w:rsidP="004479CB">
            <w:pPr>
              <w:rPr>
                <w:lang w:val="ru-RU"/>
              </w:rPr>
            </w:pPr>
            <w:bookmarkStart w:id="15" w:name="sub_10116"/>
            <w:bookmarkEnd w:id="14"/>
            <w:r w:rsidRPr="004473D8">
              <w:rPr>
                <w:lang w:val="ru-RU"/>
              </w:rPr>
              <w:t>6) использование знаково-символических средств представления информации для создания моделей изуча</w:t>
            </w:r>
            <w:r w:rsidRPr="004473D8">
              <w:rPr>
                <w:lang w:val="ru-RU"/>
              </w:rPr>
              <w:t>е</w:t>
            </w:r>
            <w:r w:rsidRPr="004473D8">
              <w:rPr>
                <w:lang w:val="ru-RU"/>
              </w:rPr>
              <w:t>мых объектов и процессов, схем решения учебных и практических задач;</w:t>
            </w:r>
          </w:p>
          <w:p w:rsidR="004473D8" w:rsidRPr="004473D8" w:rsidRDefault="004473D8" w:rsidP="004479CB">
            <w:pPr>
              <w:rPr>
                <w:lang w:val="ru-RU"/>
              </w:rPr>
            </w:pPr>
            <w:bookmarkStart w:id="16" w:name="sub_10117"/>
            <w:bookmarkEnd w:id="15"/>
            <w:r w:rsidRPr="004473D8">
              <w:rPr>
                <w:lang w:val="ru-RU"/>
              </w:rPr>
              <w:t>7) активное использование речевых средств и средств информационных и коммуникационных технологий (далее - ИКТ) для решения коммуникативных и познавательных задач;</w:t>
            </w:r>
          </w:p>
          <w:p w:rsidR="004473D8" w:rsidRPr="004473D8" w:rsidRDefault="004473D8" w:rsidP="004479CB">
            <w:pPr>
              <w:rPr>
                <w:lang w:val="ru-RU"/>
              </w:rPr>
            </w:pPr>
            <w:bookmarkStart w:id="17" w:name="sub_10118"/>
            <w:bookmarkEnd w:id="16"/>
            <w:r w:rsidRPr="004473D8">
              <w:rPr>
                <w:lang w:val="ru-RU"/>
              </w:rPr>
              <w:t>8) использование различных способов поиска (в справочных источниках и открытом учебном информацио</w:t>
            </w:r>
            <w:r w:rsidRPr="004473D8">
              <w:rPr>
                <w:lang w:val="ru-RU"/>
              </w:rPr>
              <w:t>н</w:t>
            </w:r>
            <w:r w:rsidRPr="004473D8">
              <w:rPr>
                <w:lang w:val="ru-RU"/>
              </w:rPr>
              <w:t>ном пространстве сети Интернет), сбора, обработки, анализа, организации, передачи и интерпретации инфо</w:t>
            </w:r>
            <w:r w:rsidRPr="004473D8">
              <w:rPr>
                <w:lang w:val="ru-RU"/>
              </w:rPr>
              <w:t>р</w:t>
            </w:r>
            <w:r w:rsidRPr="004473D8">
              <w:rPr>
                <w:lang w:val="ru-RU"/>
              </w:rPr>
              <w:t>мации в соответствии с коммуникативными и познавательными задачами и технологиями учебного предмета; в том числе умение вводить текст с помощью клавиатуры, фиксировать (записывать) в цифровой форме изм</w:t>
            </w:r>
            <w:r w:rsidRPr="004473D8">
              <w:rPr>
                <w:lang w:val="ru-RU"/>
              </w:rPr>
              <w:t>е</w:t>
            </w:r>
            <w:r w:rsidRPr="004473D8">
              <w:rPr>
                <w:lang w:val="ru-RU"/>
              </w:rPr>
              <w:t>ряемые величины и анализировать изображения, звуки, готовить свое выступление и выступать с аудио-, в</w:t>
            </w:r>
            <w:r w:rsidRPr="004473D8">
              <w:rPr>
                <w:lang w:val="ru-RU"/>
              </w:rPr>
              <w:t>и</w:t>
            </w:r>
            <w:r w:rsidRPr="004473D8">
              <w:rPr>
                <w:lang w:val="ru-RU"/>
              </w:rPr>
              <w:t>део- и графическим сопровождением; соблюдать нормы информационной избирательности, этики и этикета;</w:t>
            </w:r>
          </w:p>
          <w:p w:rsidR="004473D8" w:rsidRPr="004473D8" w:rsidRDefault="004473D8" w:rsidP="004479CB">
            <w:pPr>
              <w:rPr>
                <w:lang w:val="ru-RU"/>
              </w:rPr>
            </w:pPr>
            <w:bookmarkStart w:id="18" w:name="sub_10119"/>
            <w:bookmarkEnd w:id="17"/>
            <w:r w:rsidRPr="004473D8">
              <w:rPr>
                <w:lang w:val="ru-RU"/>
              </w:rPr>
              <w:t>9) овладение навыками смыслового чтения текстов различных стилей и жанров в соответствии с целями и з</w:t>
            </w:r>
            <w:r w:rsidRPr="004473D8">
              <w:rPr>
                <w:lang w:val="ru-RU"/>
              </w:rPr>
              <w:t>а</w:t>
            </w:r>
            <w:r w:rsidRPr="004473D8">
              <w:rPr>
                <w:lang w:val="ru-RU"/>
              </w:rPr>
              <w:t>дачами; осознанно строить речевое высказывание в соответствии с задачами коммуникации и составлять те</w:t>
            </w:r>
            <w:r w:rsidRPr="004473D8">
              <w:rPr>
                <w:lang w:val="ru-RU"/>
              </w:rPr>
              <w:t>к</w:t>
            </w:r>
            <w:r w:rsidRPr="004473D8">
              <w:rPr>
                <w:lang w:val="ru-RU"/>
              </w:rPr>
              <w:t>сты в устной и письменной формах;</w:t>
            </w:r>
          </w:p>
          <w:p w:rsidR="004473D8" w:rsidRPr="004473D8" w:rsidRDefault="004473D8" w:rsidP="004479CB">
            <w:pPr>
              <w:rPr>
                <w:lang w:val="ru-RU"/>
              </w:rPr>
            </w:pPr>
            <w:bookmarkStart w:id="19" w:name="sub_11110"/>
            <w:bookmarkEnd w:id="18"/>
            <w:r w:rsidRPr="004473D8">
              <w:rPr>
                <w:lang w:val="ru-RU"/>
              </w:rPr>
              <w:t>10) овладение логическими действиями сравнения, анализа, синтеза, обобщения, классификации по родовид</w:t>
            </w:r>
            <w:r w:rsidRPr="004473D8">
              <w:rPr>
                <w:lang w:val="ru-RU"/>
              </w:rPr>
              <w:t>о</w:t>
            </w:r>
            <w:r w:rsidRPr="004473D8">
              <w:rPr>
                <w:lang w:val="ru-RU"/>
              </w:rPr>
              <w:t>вым признакам, установления аналогий и причинно-следственных связей, построения рассуждений, отнесения к известным понятиям;</w:t>
            </w:r>
          </w:p>
          <w:p w:rsidR="004473D8" w:rsidRPr="004473D8" w:rsidRDefault="004473D8" w:rsidP="004479CB">
            <w:pPr>
              <w:rPr>
                <w:lang w:val="ru-RU"/>
              </w:rPr>
            </w:pPr>
            <w:bookmarkStart w:id="20" w:name="sub_11111"/>
            <w:bookmarkEnd w:id="19"/>
            <w:r w:rsidRPr="004473D8">
              <w:rPr>
                <w:lang w:val="ru-RU"/>
              </w:rPr>
              <w:t>11) готовность слушать собеседника и вести диалог; готовность признавать возможность существования ра</w:t>
            </w:r>
            <w:r w:rsidRPr="004473D8">
              <w:rPr>
                <w:lang w:val="ru-RU"/>
              </w:rPr>
              <w:t>з</w:t>
            </w:r>
            <w:r w:rsidRPr="004473D8">
              <w:rPr>
                <w:lang w:val="ru-RU"/>
              </w:rPr>
              <w:t>личных точек зрения и права каждого иметь свою; излагать свое мнение и аргументировать свою точку зрения и оценку событий;</w:t>
            </w:r>
          </w:p>
          <w:p w:rsidR="004473D8" w:rsidRPr="004473D8" w:rsidRDefault="004473D8" w:rsidP="004479CB">
            <w:pPr>
              <w:rPr>
                <w:lang w:val="ru-RU"/>
              </w:rPr>
            </w:pPr>
            <w:bookmarkStart w:id="21" w:name="sub_11112"/>
            <w:bookmarkEnd w:id="20"/>
            <w:r w:rsidRPr="004473D8">
              <w:rPr>
                <w:lang w:val="ru-RU"/>
              </w:rPr>
              <w:t>12) определение общей цели и путей ее достижения; умение договариваться о распределении функций и ролей в совместной деятельности; осуществлять взаимный контроль в совместной деятельности, адекватно оцен</w:t>
            </w:r>
            <w:r w:rsidRPr="004473D8">
              <w:rPr>
                <w:lang w:val="ru-RU"/>
              </w:rPr>
              <w:t>и</w:t>
            </w:r>
            <w:r w:rsidRPr="004473D8">
              <w:rPr>
                <w:lang w:val="ru-RU"/>
              </w:rPr>
              <w:t>вать собственное поведение и поведение окружающих;</w:t>
            </w:r>
          </w:p>
          <w:p w:rsidR="004473D8" w:rsidRPr="004473D8" w:rsidRDefault="004473D8" w:rsidP="004479CB">
            <w:pPr>
              <w:rPr>
                <w:lang w:val="ru-RU"/>
              </w:rPr>
            </w:pPr>
            <w:bookmarkStart w:id="22" w:name="sub_11113"/>
            <w:bookmarkEnd w:id="21"/>
            <w:r w:rsidRPr="004473D8">
              <w:rPr>
                <w:lang w:val="ru-RU"/>
              </w:rPr>
              <w:t>13) готовность конструктивно разрешать конфликты посредством учета интересов сторон и сотрудничества;</w:t>
            </w:r>
          </w:p>
          <w:p w:rsidR="004473D8" w:rsidRPr="004473D8" w:rsidRDefault="004473D8" w:rsidP="004479CB">
            <w:pPr>
              <w:rPr>
                <w:lang w:val="ru-RU"/>
              </w:rPr>
            </w:pPr>
            <w:bookmarkStart w:id="23" w:name="sub_11114"/>
            <w:bookmarkEnd w:id="22"/>
            <w:r w:rsidRPr="004473D8">
              <w:rPr>
                <w:lang w:val="ru-RU"/>
              </w:rPr>
              <w:t>14) овладение начальными сведениями о сущности и особенностях объектов, процессов и явлений действ</w:t>
            </w:r>
            <w:r w:rsidRPr="004473D8">
              <w:rPr>
                <w:lang w:val="ru-RU"/>
              </w:rPr>
              <w:t>и</w:t>
            </w:r>
            <w:r w:rsidRPr="004473D8">
              <w:rPr>
                <w:lang w:val="ru-RU"/>
              </w:rPr>
              <w:t>тельности (природных, социальных, культурных, технических и др.) в соответствии с содержанием конкре</w:t>
            </w:r>
            <w:r w:rsidRPr="004473D8">
              <w:rPr>
                <w:lang w:val="ru-RU"/>
              </w:rPr>
              <w:t>т</w:t>
            </w:r>
            <w:r w:rsidRPr="004473D8">
              <w:rPr>
                <w:lang w:val="ru-RU"/>
              </w:rPr>
              <w:t>ного учебного предмета;</w:t>
            </w:r>
          </w:p>
          <w:p w:rsidR="004473D8" w:rsidRPr="004473D8" w:rsidRDefault="004473D8" w:rsidP="004479CB">
            <w:pPr>
              <w:rPr>
                <w:lang w:val="ru-RU"/>
              </w:rPr>
            </w:pPr>
            <w:bookmarkStart w:id="24" w:name="sub_11115"/>
            <w:bookmarkEnd w:id="23"/>
            <w:r w:rsidRPr="004473D8">
              <w:rPr>
                <w:lang w:val="ru-RU"/>
              </w:rPr>
              <w:t>15) овладение базовыми предметными и межпредметными понятиями, отражающими существенные связи и отношения между объектами и процессами;</w:t>
            </w:r>
            <w:bookmarkEnd w:id="24"/>
          </w:p>
          <w:p w:rsidR="004473D8" w:rsidRPr="004473D8" w:rsidRDefault="004473D8" w:rsidP="004479CB">
            <w:pPr>
              <w:rPr>
                <w:lang w:val="ru-RU"/>
              </w:rPr>
            </w:pPr>
            <w:r w:rsidRPr="004473D8">
              <w:rPr>
                <w:lang w:val="ru-RU"/>
              </w:rPr>
              <w:t>16) умение работать в материальной и информационной среде начального общего образования (в том числе с учебными моделями) в соответствии с содержанием конкретного учебного предмета; формирование начал</w:t>
            </w:r>
            <w:r w:rsidRPr="004473D8">
              <w:rPr>
                <w:lang w:val="ru-RU"/>
              </w:rPr>
              <w:t>ь</w:t>
            </w:r>
            <w:r w:rsidRPr="004473D8">
              <w:rPr>
                <w:lang w:val="ru-RU"/>
              </w:rPr>
              <w:t>ного уровня культуры пользования словарями в системе универсальных учебных действий.</w:t>
            </w:r>
          </w:p>
          <w:p w:rsidR="004473D8" w:rsidRPr="004473D8" w:rsidRDefault="004473D8" w:rsidP="004479CB">
            <w:pPr>
              <w:pStyle w:val="a3"/>
              <w:widowControl/>
              <w:spacing w:line="300" w:lineRule="atLeast"/>
              <w:ind w:left="126" w:right="147"/>
              <w:jc w:val="both"/>
              <w:rPr>
                <w:b/>
                <w:color w:val="000000"/>
                <w:szCs w:val="26"/>
                <w:lang w:val="ru-RU"/>
              </w:rPr>
            </w:pPr>
            <w:r w:rsidRPr="004473D8">
              <w:rPr>
                <w:b/>
                <w:color w:val="000000"/>
                <w:szCs w:val="26"/>
                <w:lang w:val="ru-RU"/>
              </w:rPr>
              <w:t>Предметные результаты:</w:t>
            </w:r>
          </w:p>
          <w:p w:rsidR="004473D8" w:rsidRPr="004473D8" w:rsidRDefault="004473D8" w:rsidP="004479CB">
            <w:pPr>
              <w:rPr>
                <w:lang w:val="ru-RU"/>
              </w:rPr>
            </w:pPr>
            <w:bookmarkStart w:id="25" w:name="sub_11211"/>
            <w:r w:rsidRPr="004473D8">
              <w:rPr>
                <w:lang w:val="ru-RU"/>
              </w:rPr>
              <w:lastRenderedPageBreak/>
              <w:t>1) формирование первоначальных представлений о единстве и многообразии языкового и культурного пр</w:t>
            </w:r>
            <w:r w:rsidRPr="004473D8">
              <w:rPr>
                <w:lang w:val="ru-RU"/>
              </w:rPr>
              <w:t>о</w:t>
            </w:r>
            <w:r w:rsidRPr="004473D8">
              <w:rPr>
                <w:lang w:val="ru-RU"/>
              </w:rPr>
              <w:t>странства России, о языке как основе национального самосознания;</w:t>
            </w:r>
          </w:p>
          <w:p w:rsidR="004473D8" w:rsidRPr="004473D8" w:rsidRDefault="004473D8" w:rsidP="004479CB">
            <w:pPr>
              <w:rPr>
                <w:lang w:val="ru-RU"/>
              </w:rPr>
            </w:pPr>
            <w:bookmarkStart w:id="26" w:name="sub_11212"/>
            <w:bookmarkEnd w:id="25"/>
            <w:r w:rsidRPr="004473D8">
              <w:rPr>
                <w:lang w:val="ru-RU"/>
              </w:rPr>
              <w:t>2) понимание обучающимися того, что язык представляет собой явление национальной культуры и основное средство человеческого общения, осознание значения русского языка как государственного языка Российской Федерации, языка межнационального общения;</w:t>
            </w:r>
          </w:p>
          <w:p w:rsidR="004473D8" w:rsidRPr="004473D8" w:rsidRDefault="004473D8" w:rsidP="004479CB">
            <w:pPr>
              <w:rPr>
                <w:lang w:val="ru-RU"/>
              </w:rPr>
            </w:pPr>
            <w:bookmarkStart w:id="27" w:name="sub_11213"/>
            <w:bookmarkEnd w:id="26"/>
            <w:r w:rsidRPr="004473D8">
              <w:rPr>
                <w:lang w:val="ru-RU"/>
              </w:rPr>
              <w:t>3) сформированность позитивного отношения к правильной устной и письменной речи как показателям общей культуры и гражданской позиции человека;</w:t>
            </w:r>
          </w:p>
          <w:p w:rsidR="004473D8" w:rsidRPr="004473D8" w:rsidRDefault="004473D8" w:rsidP="004479CB">
            <w:pPr>
              <w:rPr>
                <w:lang w:val="ru-RU"/>
              </w:rPr>
            </w:pPr>
            <w:bookmarkStart w:id="28" w:name="sub_11214"/>
            <w:bookmarkEnd w:id="27"/>
            <w:r w:rsidRPr="004473D8">
              <w:rPr>
                <w:lang w:val="ru-RU"/>
              </w:rPr>
              <w:t>4) овладение первоначальными представлениями о нормах русского языка (орфоэпических, лексических, грамматических) и правилах речевого этикета; умение ориентироваться в целях, задачах, средствах и условиях общения, выбирать адекватные языковые средства для успешного решения коммуникативных задач;</w:t>
            </w:r>
          </w:p>
          <w:p w:rsidR="004473D8" w:rsidRPr="004473D8" w:rsidRDefault="004473D8" w:rsidP="004479CB">
            <w:pPr>
              <w:rPr>
                <w:lang w:val="ru-RU"/>
              </w:rPr>
            </w:pPr>
            <w:bookmarkStart w:id="29" w:name="sub_11215"/>
            <w:bookmarkEnd w:id="28"/>
            <w:r w:rsidRPr="004473D8">
              <w:rPr>
                <w:lang w:val="ru-RU"/>
              </w:rPr>
              <w:t>5) овладение учебными действиями с языковыми единицами и умение использовать знания для решения п</w:t>
            </w:r>
            <w:r w:rsidRPr="004473D8">
              <w:rPr>
                <w:lang w:val="ru-RU"/>
              </w:rPr>
              <w:t>о</w:t>
            </w:r>
            <w:r w:rsidRPr="004473D8">
              <w:rPr>
                <w:lang w:val="ru-RU"/>
              </w:rPr>
              <w:t>знавательных, практических и коммуникативных задач.</w:t>
            </w:r>
            <w:bookmarkEnd w:id="29"/>
            <w:r w:rsidRPr="004473D8">
              <w:rPr>
                <w:rStyle w:val="btn"/>
                <w:vanish/>
                <w:sz w:val="24"/>
                <w:lang w:val="ru-RU"/>
              </w:rPr>
              <w:t>1</w:t>
            </w:r>
          </w:p>
        </w:tc>
      </w:tr>
      <w:tr w:rsidR="004473D8" w:rsidRPr="00D40AEA" w:rsidTr="00E21B29">
        <w:trPr>
          <w:trHeight w:val="420"/>
        </w:trPr>
        <w:tc>
          <w:tcPr>
            <w:tcW w:w="473" w:type="dxa"/>
          </w:tcPr>
          <w:p w:rsidR="004473D8" w:rsidRPr="00D40AEA" w:rsidRDefault="004473D8" w:rsidP="004479CB">
            <w:r w:rsidRPr="00D40AEA">
              <w:lastRenderedPageBreak/>
              <w:t>6.</w:t>
            </w:r>
          </w:p>
        </w:tc>
        <w:tc>
          <w:tcPr>
            <w:tcW w:w="4105" w:type="dxa"/>
          </w:tcPr>
          <w:p w:rsidR="004473D8" w:rsidRPr="004473D8" w:rsidRDefault="004473D8" w:rsidP="004479CB">
            <w:pPr>
              <w:rPr>
                <w:lang w:val="ru-RU"/>
              </w:rPr>
            </w:pPr>
            <w:r w:rsidRPr="004473D8">
              <w:rPr>
                <w:lang w:val="ru-RU"/>
              </w:rPr>
              <w:t>Система оценки результатов, критерии о</w:t>
            </w:r>
            <w:r w:rsidRPr="004473D8">
              <w:rPr>
                <w:lang w:val="ru-RU"/>
              </w:rPr>
              <w:t>с</w:t>
            </w:r>
            <w:r w:rsidRPr="004473D8">
              <w:rPr>
                <w:lang w:val="ru-RU"/>
              </w:rPr>
              <w:t>воения учебного материала</w:t>
            </w:r>
          </w:p>
        </w:tc>
        <w:tc>
          <w:tcPr>
            <w:tcW w:w="10490" w:type="dxa"/>
          </w:tcPr>
          <w:p w:rsidR="004473D8" w:rsidRPr="004473D8" w:rsidRDefault="004473D8" w:rsidP="004479CB">
            <w:pPr>
              <w:spacing w:line="0" w:lineRule="atLeast"/>
              <w:ind w:right="23"/>
              <w:rPr>
                <w:color w:val="000000"/>
                <w:sz w:val="24"/>
                <w:szCs w:val="24"/>
                <w:lang w:val="ru-RU"/>
              </w:rPr>
            </w:pPr>
            <w:r w:rsidRPr="004473D8">
              <w:rPr>
                <w:b/>
                <w:bCs/>
                <w:i/>
                <w:iCs/>
                <w:color w:val="000000"/>
                <w:sz w:val="24"/>
                <w:szCs w:val="24"/>
                <w:lang w:val="ru-RU"/>
              </w:rPr>
              <w:t>Диктант.</w:t>
            </w:r>
            <w:r w:rsidRPr="005F06F0">
              <w:rPr>
                <w:color w:val="000000"/>
                <w:sz w:val="24"/>
                <w:szCs w:val="24"/>
              </w:rPr>
              <w:t> </w:t>
            </w:r>
            <w:r w:rsidRPr="004473D8">
              <w:rPr>
                <w:color w:val="000000"/>
                <w:sz w:val="24"/>
                <w:szCs w:val="24"/>
                <w:lang w:val="ru-RU"/>
              </w:rPr>
              <w:br/>
              <w:t>«5» – ставится</w:t>
            </w:r>
            <w:proofErr w:type="gramStart"/>
            <w:r w:rsidRPr="004473D8">
              <w:rPr>
                <w:color w:val="000000"/>
                <w:sz w:val="24"/>
                <w:szCs w:val="24"/>
                <w:lang w:val="ru-RU"/>
              </w:rPr>
              <w:t>.</w:t>
            </w:r>
            <w:proofErr w:type="gramEnd"/>
            <w:r w:rsidRPr="004473D8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gramStart"/>
            <w:r w:rsidRPr="004473D8">
              <w:rPr>
                <w:color w:val="000000"/>
                <w:sz w:val="24"/>
                <w:szCs w:val="24"/>
                <w:lang w:val="ru-RU"/>
              </w:rPr>
              <w:t>е</w:t>
            </w:r>
            <w:proofErr w:type="gramEnd"/>
            <w:r w:rsidRPr="004473D8">
              <w:rPr>
                <w:color w:val="000000"/>
                <w:sz w:val="24"/>
                <w:szCs w:val="24"/>
                <w:lang w:val="ru-RU"/>
              </w:rPr>
              <w:t>сли нет ошибок и исправлений; работа написана аккуратно в соответствии с треб</w:t>
            </w:r>
            <w:r w:rsidRPr="004473D8">
              <w:rPr>
                <w:color w:val="000000"/>
                <w:sz w:val="24"/>
                <w:szCs w:val="24"/>
                <w:lang w:val="ru-RU"/>
              </w:rPr>
              <w:t>о</w:t>
            </w:r>
            <w:r w:rsidRPr="004473D8">
              <w:rPr>
                <w:color w:val="000000"/>
                <w:sz w:val="24"/>
                <w:szCs w:val="24"/>
                <w:lang w:val="ru-RU"/>
              </w:rPr>
              <w:t>ваниями каллиграфии (в 3 классе возможно одно исправление графического характера).</w:t>
            </w:r>
            <w:r w:rsidRPr="005F06F0">
              <w:rPr>
                <w:color w:val="000000"/>
                <w:sz w:val="24"/>
                <w:szCs w:val="24"/>
              </w:rPr>
              <w:t> </w:t>
            </w:r>
            <w:r w:rsidRPr="004473D8">
              <w:rPr>
                <w:color w:val="000000"/>
                <w:sz w:val="24"/>
                <w:szCs w:val="24"/>
                <w:lang w:val="ru-RU"/>
              </w:rPr>
              <w:br/>
              <w:t>«4» – ставится, если не более двух орфографических ошибок; работа выполнена чисто, но есть н</w:t>
            </w:r>
            <w:r w:rsidRPr="004473D8">
              <w:rPr>
                <w:color w:val="000000"/>
                <w:sz w:val="24"/>
                <w:szCs w:val="24"/>
                <w:lang w:val="ru-RU"/>
              </w:rPr>
              <w:t>е</w:t>
            </w:r>
            <w:r w:rsidRPr="004473D8">
              <w:rPr>
                <w:color w:val="000000"/>
                <w:sz w:val="24"/>
                <w:szCs w:val="24"/>
                <w:lang w:val="ru-RU"/>
              </w:rPr>
              <w:t>большие отклонения от каллиграфических норм.</w:t>
            </w:r>
            <w:r w:rsidRPr="005F06F0">
              <w:rPr>
                <w:color w:val="000000"/>
                <w:sz w:val="24"/>
                <w:szCs w:val="24"/>
              </w:rPr>
              <w:t> </w:t>
            </w:r>
            <w:r w:rsidRPr="004473D8">
              <w:rPr>
                <w:color w:val="000000"/>
                <w:sz w:val="24"/>
                <w:szCs w:val="24"/>
                <w:lang w:val="ru-RU"/>
              </w:rPr>
              <w:br/>
              <w:t>«3» – ставится, если допущено 3 – 5 ошибок, работа написана небрежно.</w:t>
            </w:r>
            <w:r w:rsidRPr="005F06F0">
              <w:rPr>
                <w:color w:val="000000"/>
                <w:sz w:val="24"/>
                <w:szCs w:val="24"/>
              </w:rPr>
              <w:t> </w:t>
            </w:r>
            <w:r w:rsidRPr="004473D8">
              <w:rPr>
                <w:color w:val="000000"/>
                <w:sz w:val="24"/>
                <w:szCs w:val="24"/>
                <w:lang w:val="ru-RU"/>
              </w:rPr>
              <w:br/>
              <w:t>«2» – ставится, если допущено более 5 орфографических ошибок, работа написана неряшливо.</w:t>
            </w:r>
            <w:r w:rsidRPr="005F06F0">
              <w:rPr>
                <w:color w:val="000000"/>
                <w:sz w:val="24"/>
                <w:szCs w:val="24"/>
              </w:rPr>
              <w:t> </w:t>
            </w:r>
            <w:r w:rsidRPr="004473D8">
              <w:rPr>
                <w:color w:val="000000"/>
                <w:sz w:val="24"/>
                <w:szCs w:val="24"/>
                <w:lang w:val="ru-RU"/>
              </w:rPr>
              <w:br/>
              <w:t>«1» – ставится, если допущено 8 орфографических ошибок.</w:t>
            </w:r>
            <w:r>
              <w:rPr>
                <w:color w:val="000000"/>
                <w:sz w:val="24"/>
                <w:szCs w:val="24"/>
              </w:rPr>
              <w:t> </w:t>
            </w:r>
            <w:r w:rsidRPr="004473D8">
              <w:rPr>
                <w:color w:val="000000"/>
                <w:sz w:val="24"/>
                <w:szCs w:val="24"/>
                <w:lang w:val="ru-RU"/>
              </w:rPr>
              <w:br/>
            </w:r>
            <w:r w:rsidRPr="004473D8">
              <w:rPr>
                <w:b/>
                <w:bCs/>
                <w:color w:val="000000"/>
                <w:sz w:val="24"/>
                <w:szCs w:val="24"/>
                <w:u w:val="single"/>
                <w:lang w:val="ru-RU"/>
              </w:rPr>
              <w:t>Ошибкой в диктанте следует считать:</w:t>
            </w:r>
            <w:r w:rsidRPr="005F06F0">
              <w:rPr>
                <w:color w:val="000000"/>
                <w:sz w:val="24"/>
                <w:szCs w:val="24"/>
              </w:rPr>
              <w:t> </w:t>
            </w:r>
            <w:r w:rsidRPr="004473D8">
              <w:rPr>
                <w:color w:val="000000"/>
                <w:sz w:val="24"/>
                <w:szCs w:val="24"/>
                <w:lang w:val="ru-RU"/>
              </w:rPr>
              <w:br/>
              <w:t>• нарушение правил орфографии при написании слов;</w:t>
            </w:r>
            <w:r w:rsidRPr="005F06F0">
              <w:rPr>
                <w:color w:val="000000"/>
                <w:sz w:val="24"/>
                <w:szCs w:val="24"/>
              </w:rPr>
              <w:t> </w:t>
            </w:r>
            <w:r w:rsidRPr="004473D8">
              <w:rPr>
                <w:color w:val="000000"/>
                <w:sz w:val="24"/>
                <w:szCs w:val="24"/>
                <w:lang w:val="ru-RU"/>
              </w:rPr>
              <w:br/>
              <w:t>• пропуск и искажение бу</w:t>
            </w:r>
            <w:proofErr w:type="gramStart"/>
            <w:r w:rsidRPr="004473D8">
              <w:rPr>
                <w:color w:val="000000"/>
                <w:sz w:val="24"/>
                <w:szCs w:val="24"/>
                <w:lang w:val="ru-RU"/>
              </w:rPr>
              <w:t>кв в сл</w:t>
            </w:r>
            <w:proofErr w:type="gramEnd"/>
            <w:r w:rsidRPr="004473D8">
              <w:rPr>
                <w:color w:val="000000"/>
                <w:sz w:val="24"/>
                <w:szCs w:val="24"/>
                <w:lang w:val="ru-RU"/>
              </w:rPr>
              <w:t>овах;</w:t>
            </w:r>
            <w:r w:rsidRPr="005F06F0">
              <w:rPr>
                <w:color w:val="000000"/>
                <w:sz w:val="24"/>
                <w:szCs w:val="24"/>
              </w:rPr>
              <w:t> </w:t>
            </w:r>
            <w:r w:rsidRPr="004473D8">
              <w:rPr>
                <w:color w:val="000000"/>
                <w:sz w:val="24"/>
                <w:szCs w:val="24"/>
                <w:lang w:val="ru-RU"/>
              </w:rPr>
              <w:br/>
              <w:t>• замену слов;</w:t>
            </w:r>
            <w:r w:rsidRPr="005F06F0">
              <w:rPr>
                <w:color w:val="000000"/>
                <w:sz w:val="24"/>
                <w:szCs w:val="24"/>
              </w:rPr>
              <w:t> </w:t>
            </w:r>
            <w:r w:rsidRPr="004473D8">
              <w:rPr>
                <w:color w:val="000000"/>
                <w:sz w:val="24"/>
                <w:szCs w:val="24"/>
                <w:lang w:val="ru-RU"/>
              </w:rPr>
              <w:br/>
              <w:t>• отсутствие знаков препинания в пределах программы данного класса;</w:t>
            </w:r>
            <w:r w:rsidRPr="005F06F0">
              <w:rPr>
                <w:color w:val="000000"/>
                <w:sz w:val="24"/>
                <w:szCs w:val="24"/>
              </w:rPr>
              <w:t> </w:t>
            </w:r>
            <w:r w:rsidRPr="004473D8">
              <w:rPr>
                <w:color w:val="000000"/>
                <w:sz w:val="24"/>
                <w:szCs w:val="24"/>
                <w:lang w:val="ru-RU"/>
              </w:rPr>
              <w:br/>
              <w:t>• неправильное написание слов, которые не проверяются правилом (списки таких слов даны в пр</w:t>
            </w:r>
            <w:r w:rsidRPr="004473D8">
              <w:rPr>
                <w:color w:val="000000"/>
                <w:sz w:val="24"/>
                <w:szCs w:val="24"/>
                <w:lang w:val="ru-RU"/>
              </w:rPr>
              <w:t>о</w:t>
            </w:r>
            <w:r w:rsidRPr="004473D8">
              <w:rPr>
                <w:color w:val="000000"/>
                <w:sz w:val="24"/>
                <w:szCs w:val="24"/>
                <w:lang w:val="ru-RU"/>
              </w:rPr>
              <w:t>грамме каждого класса).</w:t>
            </w:r>
            <w:r>
              <w:rPr>
                <w:color w:val="000000"/>
                <w:sz w:val="24"/>
                <w:szCs w:val="24"/>
              </w:rPr>
              <w:t> </w:t>
            </w:r>
            <w:r w:rsidRPr="004473D8">
              <w:rPr>
                <w:color w:val="000000"/>
                <w:sz w:val="24"/>
                <w:szCs w:val="24"/>
                <w:lang w:val="ru-RU"/>
              </w:rPr>
              <w:br/>
            </w:r>
            <w:r w:rsidRPr="004473D8">
              <w:rPr>
                <w:b/>
                <w:bCs/>
                <w:i/>
                <w:iCs/>
                <w:color w:val="000000"/>
                <w:sz w:val="24"/>
                <w:szCs w:val="24"/>
                <w:lang w:val="ru-RU"/>
              </w:rPr>
              <w:t>За ошибку не считаются:</w:t>
            </w:r>
            <w:r w:rsidRPr="005F06F0">
              <w:rPr>
                <w:color w:val="000000"/>
                <w:sz w:val="24"/>
                <w:szCs w:val="24"/>
              </w:rPr>
              <w:t> </w:t>
            </w:r>
            <w:r w:rsidRPr="004473D8">
              <w:rPr>
                <w:color w:val="000000"/>
                <w:sz w:val="24"/>
                <w:szCs w:val="24"/>
                <w:lang w:val="ru-RU"/>
              </w:rPr>
              <w:br/>
              <w:t xml:space="preserve">• ошибки </w:t>
            </w:r>
            <w:proofErr w:type="gramStart"/>
            <w:r w:rsidRPr="004473D8">
              <w:rPr>
                <w:color w:val="000000"/>
                <w:sz w:val="24"/>
                <w:szCs w:val="24"/>
                <w:lang w:val="ru-RU"/>
              </w:rPr>
              <w:t>на те</w:t>
            </w:r>
            <w:proofErr w:type="gramEnd"/>
            <w:r w:rsidRPr="004473D8">
              <w:rPr>
                <w:color w:val="000000"/>
                <w:sz w:val="24"/>
                <w:szCs w:val="24"/>
                <w:lang w:val="ru-RU"/>
              </w:rPr>
              <w:t xml:space="preserve"> разделы орфографии и пунктуации, которые ни в данном классе, ни в предшеству</w:t>
            </w:r>
            <w:r w:rsidRPr="004473D8">
              <w:rPr>
                <w:color w:val="000000"/>
                <w:sz w:val="24"/>
                <w:szCs w:val="24"/>
                <w:lang w:val="ru-RU"/>
              </w:rPr>
              <w:t>ю</w:t>
            </w:r>
            <w:r w:rsidRPr="004473D8">
              <w:rPr>
                <w:color w:val="000000"/>
                <w:sz w:val="24"/>
                <w:szCs w:val="24"/>
                <w:lang w:val="ru-RU"/>
              </w:rPr>
              <w:t>щих классах не изучались;</w:t>
            </w:r>
            <w:r w:rsidRPr="005F06F0">
              <w:rPr>
                <w:color w:val="000000"/>
                <w:sz w:val="24"/>
                <w:szCs w:val="24"/>
              </w:rPr>
              <w:t> </w:t>
            </w:r>
            <w:r w:rsidRPr="004473D8">
              <w:rPr>
                <w:color w:val="000000"/>
                <w:sz w:val="24"/>
                <w:szCs w:val="24"/>
                <w:lang w:val="ru-RU"/>
              </w:rPr>
              <w:br/>
              <w:t>• единичный пропуск точки в конце предложения, если первое слово следующего предложения н</w:t>
            </w:r>
            <w:r w:rsidRPr="004473D8">
              <w:rPr>
                <w:color w:val="000000"/>
                <w:sz w:val="24"/>
                <w:szCs w:val="24"/>
                <w:lang w:val="ru-RU"/>
              </w:rPr>
              <w:t>а</w:t>
            </w:r>
            <w:r w:rsidRPr="004473D8">
              <w:rPr>
                <w:color w:val="000000"/>
                <w:sz w:val="24"/>
                <w:szCs w:val="24"/>
                <w:lang w:val="ru-RU"/>
              </w:rPr>
              <w:t>писано с заглавной буквы;</w:t>
            </w:r>
            <w:r w:rsidRPr="005F06F0">
              <w:rPr>
                <w:color w:val="000000"/>
                <w:sz w:val="24"/>
                <w:szCs w:val="24"/>
              </w:rPr>
              <w:t> </w:t>
            </w:r>
            <w:r w:rsidRPr="004473D8">
              <w:rPr>
                <w:color w:val="000000"/>
                <w:sz w:val="24"/>
                <w:szCs w:val="24"/>
                <w:lang w:val="ru-RU"/>
              </w:rPr>
              <w:br/>
              <w:t>• единичный случай замены одного слова без искажения смысла.</w:t>
            </w:r>
            <w:r>
              <w:rPr>
                <w:color w:val="000000"/>
                <w:sz w:val="24"/>
                <w:szCs w:val="24"/>
              </w:rPr>
              <w:t> </w:t>
            </w:r>
            <w:r w:rsidRPr="004473D8">
              <w:rPr>
                <w:color w:val="000000"/>
                <w:sz w:val="24"/>
                <w:szCs w:val="24"/>
                <w:lang w:val="ru-RU"/>
              </w:rPr>
              <w:br/>
            </w:r>
            <w:r w:rsidRPr="004473D8">
              <w:rPr>
                <w:b/>
                <w:bCs/>
                <w:i/>
                <w:iCs/>
                <w:color w:val="000000"/>
                <w:sz w:val="24"/>
                <w:szCs w:val="24"/>
                <w:lang w:val="ru-RU"/>
              </w:rPr>
              <w:t>За одну ошибку в диктанте считаются:</w:t>
            </w:r>
            <w:r w:rsidRPr="005F06F0">
              <w:rPr>
                <w:color w:val="000000"/>
                <w:sz w:val="24"/>
                <w:szCs w:val="24"/>
              </w:rPr>
              <w:t> </w:t>
            </w:r>
            <w:r w:rsidRPr="004473D8">
              <w:rPr>
                <w:color w:val="000000"/>
                <w:sz w:val="24"/>
                <w:szCs w:val="24"/>
                <w:lang w:val="ru-RU"/>
              </w:rPr>
              <w:br/>
              <w:t>- два исправления;</w:t>
            </w:r>
            <w:r w:rsidRPr="005F06F0">
              <w:rPr>
                <w:color w:val="000000"/>
                <w:sz w:val="24"/>
                <w:szCs w:val="24"/>
              </w:rPr>
              <w:t> </w:t>
            </w:r>
            <w:r w:rsidRPr="004473D8">
              <w:rPr>
                <w:color w:val="000000"/>
                <w:sz w:val="24"/>
                <w:szCs w:val="24"/>
                <w:lang w:val="ru-RU"/>
              </w:rPr>
              <w:br/>
              <w:t>- две пунктуационные ошибки;</w:t>
            </w:r>
            <w:r w:rsidRPr="005F06F0">
              <w:rPr>
                <w:color w:val="000000"/>
                <w:sz w:val="24"/>
                <w:szCs w:val="24"/>
              </w:rPr>
              <w:t> </w:t>
            </w:r>
            <w:r w:rsidRPr="004473D8">
              <w:rPr>
                <w:color w:val="000000"/>
                <w:sz w:val="24"/>
                <w:szCs w:val="24"/>
                <w:lang w:val="ru-RU"/>
              </w:rPr>
              <w:br/>
              <w:t>- повторение ошибок в одном и том же слове, например, в слове «ножи» дважды написано в конце «ы». Если же подобная ошибка встречается в другом слове, она считается за ошибку.</w:t>
            </w:r>
            <w:r>
              <w:rPr>
                <w:color w:val="000000"/>
                <w:sz w:val="24"/>
                <w:szCs w:val="24"/>
              </w:rPr>
              <w:t> </w:t>
            </w:r>
            <w:r w:rsidRPr="004473D8">
              <w:rPr>
                <w:color w:val="000000"/>
                <w:sz w:val="24"/>
                <w:szCs w:val="24"/>
                <w:lang w:val="ru-RU"/>
              </w:rPr>
              <w:br/>
            </w:r>
            <w:r w:rsidRPr="004473D8">
              <w:rPr>
                <w:b/>
                <w:bCs/>
                <w:i/>
                <w:iCs/>
                <w:color w:val="000000"/>
                <w:sz w:val="24"/>
                <w:szCs w:val="24"/>
                <w:lang w:val="ru-RU"/>
              </w:rPr>
              <w:t>Негрубыми ошибками считаются следующие:</w:t>
            </w:r>
            <w:r w:rsidRPr="005F06F0">
              <w:rPr>
                <w:color w:val="000000"/>
                <w:sz w:val="24"/>
                <w:szCs w:val="24"/>
              </w:rPr>
              <w:t> </w:t>
            </w:r>
            <w:r w:rsidRPr="004473D8">
              <w:rPr>
                <w:color w:val="000000"/>
                <w:sz w:val="24"/>
                <w:szCs w:val="24"/>
                <w:lang w:val="ru-RU"/>
              </w:rPr>
              <w:br/>
              <w:t>- повторение одной и той же буквы в слове;</w:t>
            </w:r>
            <w:r w:rsidRPr="005F06F0">
              <w:rPr>
                <w:color w:val="000000"/>
                <w:sz w:val="24"/>
                <w:szCs w:val="24"/>
              </w:rPr>
              <w:t> </w:t>
            </w:r>
            <w:r w:rsidRPr="004473D8">
              <w:rPr>
                <w:color w:val="000000"/>
                <w:sz w:val="24"/>
                <w:szCs w:val="24"/>
                <w:lang w:val="ru-RU"/>
              </w:rPr>
              <w:br/>
            </w:r>
            <w:r w:rsidRPr="004473D8">
              <w:rPr>
                <w:color w:val="000000"/>
                <w:sz w:val="24"/>
                <w:szCs w:val="24"/>
                <w:lang w:val="ru-RU"/>
              </w:rPr>
              <w:lastRenderedPageBreak/>
              <w:t>- недописанное слово;</w:t>
            </w:r>
            <w:r w:rsidRPr="005F06F0">
              <w:rPr>
                <w:color w:val="000000"/>
                <w:sz w:val="24"/>
                <w:szCs w:val="24"/>
              </w:rPr>
              <w:t> </w:t>
            </w:r>
            <w:r w:rsidRPr="004473D8">
              <w:rPr>
                <w:color w:val="000000"/>
                <w:sz w:val="24"/>
                <w:szCs w:val="24"/>
                <w:lang w:val="ru-RU"/>
              </w:rPr>
              <w:br/>
              <w:t>- перенос слова, одна часть которого написана на одной строке, а вторая опущена;</w:t>
            </w:r>
            <w:r w:rsidRPr="005F06F0">
              <w:rPr>
                <w:color w:val="000000"/>
                <w:sz w:val="24"/>
                <w:szCs w:val="24"/>
              </w:rPr>
              <w:t> </w:t>
            </w:r>
            <w:r w:rsidRPr="004473D8">
              <w:rPr>
                <w:color w:val="000000"/>
                <w:sz w:val="24"/>
                <w:szCs w:val="24"/>
                <w:lang w:val="ru-RU"/>
              </w:rPr>
              <w:br/>
              <w:t xml:space="preserve">- дважды записанное одно </w:t>
            </w:r>
            <w:proofErr w:type="gramStart"/>
            <w:r w:rsidRPr="004473D8">
              <w:rPr>
                <w:color w:val="000000"/>
                <w:sz w:val="24"/>
                <w:szCs w:val="24"/>
                <w:lang w:val="ru-RU"/>
              </w:rPr>
              <w:t>и то</w:t>
            </w:r>
            <w:proofErr w:type="gramEnd"/>
            <w:r w:rsidRPr="004473D8">
              <w:rPr>
                <w:color w:val="000000"/>
                <w:sz w:val="24"/>
                <w:szCs w:val="24"/>
                <w:lang w:val="ru-RU"/>
              </w:rPr>
              <w:t xml:space="preserve"> же слово в предложении.</w:t>
            </w:r>
            <w:r>
              <w:rPr>
                <w:color w:val="000000"/>
                <w:sz w:val="24"/>
                <w:szCs w:val="24"/>
              </w:rPr>
              <w:t> </w:t>
            </w:r>
            <w:r w:rsidRPr="004473D8">
              <w:rPr>
                <w:color w:val="000000"/>
                <w:sz w:val="24"/>
                <w:szCs w:val="24"/>
                <w:lang w:val="ru-RU"/>
              </w:rPr>
              <w:br/>
            </w:r>
            <w:r w:rsidRPr="004473D8">
              <w:rPr>
                <w:b/>
                <w:bCs/>
                <w:i/>
                <w:iCs/>
                <w:color w:val="000000"/>
                <w:sz w:val="24"/>
                <w:szCs w:val="24"/>
                <w:lang w:val="ru-RU"/>
              </w:rPr>
              <w:t>Грамматическое задание.</w:t>
            </w:r>
            <w:r w:rsidRPr="005F06F0">
              <w:rPr>
                <w:color w:val="000000"/>
                <w:sz w:val="24"/>
                <w:szCs w:val="24"/>
              </w:rPr>
              <w:t> </w:t>
            </w:r>
            <w:r w:rsidRPr="004473D8">
              <w:rPr>
                <w:color w:val="000000"/>
                <w:sz w:val="24"/>
                <w:szCs w:val="24"/>
                <w:lang w:val="ru-RU"/>
              </w:rPr>
              <w:br/>
              <w:t>«5» – ставится за безошибочное выполнение всех заданий, когда ученик обнаруживает осознанное усвоение определений, правил и умение самостоятельно применять знания при выполнении работы;</w:t>
            </w:r>
            <w:r w:rsidRPr="005F06F0">
              <w:rPr>
                <w:color w:val="000000"/>
                <w:sz w:val="24"/>
                <w:szCs w:val="24"/>
              </w:rPr>
              <w:t> </w:t>
            </w:r>
            <w:r w:rsidRPr="004473D8">
              <w:rPr>
                <w:color w:val="000000"/>
                <w:sz w:val="24"/>
                <w:szCs w:val="24"/>
                <w:lang w:val="ru-RU"/>
              </w:rPr>
              <w:br/>
              <w:t>«4» - ставится, если ученик обнаруживает осознанное усвоение правил, умеет применять свои знания в ходе разбора слов и предложений и правильно выполнил не менее 3/4 заданий;</w:t>
            </w:r>
            <w:r w:rsidRPr="005F06F0">
              <w:rPr>
                <w:color w:val="000000"/>
                <w:sz w:val="24"/>
                <w:szCs w:val="24"/>
              </w:rPr>
              <w:t> </w:t>
            </w:r>
            <w:r w:rsidRPr="004473D8">
              <w:rPr>
                <w:color w:val="000000"/>
                <w:sz w:val="24"/>
                <w:szCs w:val="24"/>
                <w:lang w:val="ru-RU"/>
              </w:rPr>
              <w:br/>
              <w:t>«3» – ставится, если ученик обнаруживает усвоение определённой части из изученного материала, в работе правильно выполнил не менее 1/2 заданий;</w:t>
            </w:r>
            <w:r w:rsidRPr="005F06F0">
              <w:rPr>
                <w:color w:val="000000"/>
                <w:sz w:val="24"/>
                <w:szCs w:val="24"/>
              </w:rPr>
              <w:t> </w:t>
            </w:r>
            <w:r w:rsidRPr="004473D8">
              <w:rPr>
                <w:color w:val="000000"/>
                <w:sz w:val="24"/>
                <w:szCs w:val="24"/>
                <w:lang w:val="ru-RU"/>
              </w:rPr>
              <w:br/>
              <w:t>«2» – ставится, если ученик обнаруживает плохое знание учебного материала, не справляется с большинством грамматических заданий;</w:t>
            </w:r>
            <w:r w:rsidRPr="005F06F0">
              <w:rPr>
                <w:color w:val="000000"/>
                <w:sz w:val="24"/>
                <w:szCs w:val="24"/>
              </w:rPr>
              <w:t> </w:t>
            </w:r>
            <w:r w:rsidRPr="004473D8">
              <w:rPr>
                <w:color w:val="000000"/>
                <w:sz w:val="24"/>
                <w:szCs w:val="24"/>
                <w:lang w:val="ru-RU"/>
              </w:rPr>
              <w:br/>
              <w:t>«1» – ставится, если ученик не смог правильно выполнить ни одного задания.</w:t>
            </w:r>
            <w:r>
              <w:rPr>
                <w:color w:val="000000"/>
                <w:sz w:val="24"/>
                <w:szCs w:val="24"/>
              </w:rPr>
              <w:t> </w:t>
            </w:r>
            <w:r w:rsidRPr="004473D8">
              <w:rPr>
                <w:color w:val="000000"/>
                <w:sz w:val="24"/>
                <w:szCs w:val="24"/>
                <w:lang w:val="ru-RU"/>
              </w:rPr>
              <w:br/>
            </w:r>
            <w:proofErr w:type="gramStart"/>
            <w:r w:rsidRPr="004473D8">
              <w:rPr>
                <w:b/>
                <w:bCs/>
                <w:i/>
                <w:iCs/>
                <w:color w:val="000000"/>
                <w:sz w:val="24"/>
                <w:szCs w:val="24"/>
                <w:lang w:val="ru-RU"/>
              </w:rPr>
              <w:t>Списывание текста.</w:t>
            </w:r>
            <w:r w:rsidRPr="005F06F0">
              <w:rPr>
                <w:color w:val="000000"/>
                <w:sz w:val="24"/>
                <w:szCs w:val="24"/>
              </w:rPr>
              <w:t> </w:t>
            </w:r>
            <w:r w:rsidRPr="004473D8">
              <w:rPr>
                <w:color w:val="000000"/>
                <w:sz w:val="24"/>
                <w:szCs w:val="24"/>
                <w:lang w:val="ru-RU"/>
              </w:rPr>
              <w:br/>
              <w:t>«5» - ставится за безошибочное аккуратное выполнение работы;</w:t>
            </w:r>
            <w:r w:rsidRPr="005F06F0">
              <w:rPr>
                <w:color w:val="000000"/>
                <w:sz w:val="24"/>
                <w:szCs w:val="24"/>
              </w:rPr>
              <w:t> </w:t>
            </w:r>
            <w:r w:rsidRPr="004473D8">
              <w:rPr>
                <w:color w:val="000000"/>
                <w:sz w:val="24"/>
                <w:szCs w:val="24"/>
                <w:lang w:val="ru-RU"/>
              </w:rPr>
              <w:br/>
              <w:t>«4» – ставится, если в работе 1 – 2 орфографические ошибки и 1 исправление (1 кл.); 1 ошибка и</w:t>
            </w:r>
            <w:r>
              <w:rPr>
                <w:color w:val="000000"/>
                <w:sz w:val="24"/>
                <w:szCs w:val="24"/>
              </w:rPr>
              <w:t> </w:t>
            </w:r>
            <w:r w:rsidRPr="004473D8">
              <w:rPr>
                <w:color w:val="000000"/>
                <w:sz w:val="24"/>
                <w:szCs w:val="24"/>
                <w:lang w:val="ru-RU"/>
              </w:rPr>
              <w:t>1 исправление (2 и 3 кл.);</w:t>
            </w:r>
            <w:r w:rsidRPr="005F06F0">
              <w:rPr>
                <w:color w:val="000000"/>
                <w:sz w:val="24"/>
                <w:szCs w:val="24"/>
              </w:rPr>
              <w:t> </w:t>
            </w:r>
            <w:r w:rsidRPr="004473D8">
              <w:rPr>
                <w:color w:val="000000"/>
                <w:sz w:val="24"/>
                <w:szCs w:val="24"/>
                <w:lang w:val="ru-RU"/>
              </w:rPr>
              <w:br/>
              <w:t>«3» – ставится, если в работе допущены 3 орфографические ошибки и 1 исправление (1 кл.);</w:t>
            </w:r>
            <w:r>
              <w:rPr>
                <w:color w:val="000000"/>
                <w:sz w:val="24"/>
                <w:szCs w:val="24"/>
              </w:rPr>
              <w:t> </w:t>
            </w:r>
            <w:r w:rsidRPr="004473D8">
              <w:rPr>
                <w:color w:val="000000"/>
                <w:sz w:val="24"/>
                <w:szCs w:val="24"/>
                <w:lang w:val="ru-RU"/>
              </w:rPr>
              <w:t xml:space="preserve">   2 ошибки и 1 исправление (2 и 3 кл.);</w:t>
            </w:r>
            <w:proofErr w:type="gramEnd"/>
            <w:r w:rsidRPr="005F06F0">
              <w:rPr>
                <w:color w:val="000000"/>
                <w:sz w:val="24"/>
                <w:szCs w:val="24"/>
              </w:rPr>
              <w:t> </w:t>
            </w:r>
            <w:r w:rsidRPr="004473D8">
              <w:rPr>
                <w:color w:val="000000"/>
                <w:sz w:val="24"/>
                <w:szCs w:val="24"/>
                <w:lang w:val="ru-RU"/>
              </w:rPr>
              <w:br/>
              <w:t>«2» – ставится, если в работе допущены 4 орфографические ошибки (1 кл.); 3 ошибки (2 и 3 кл.);</w:t>
            </w:r>
            <w:r w:rsidRPr="005F06F0">
              <w:rPr>
                <w:color w:val="000000"/>
                <w:sz w:val="24"/>
                <w:szCs w:val="24"/>
              </w:rPr>
              <w:t> </w:t>
            </w:r>
            <w:r w:rsidRPr="004473D8">
              <w:rPr>
                <w:color w:val="000000"/>
                <w:sz w:val="24"/>
                <w:szCs w:val="24"/>
                <w:lang w:val="ru-RU"/>
              </w:rPr>
              <w:br/>
              <w:t>«1» – ставится, если в работе допущено более 4 орфогр. ошибок (1 кл.); более 3 ошибок (2 и 3 кл.).</w:t>
            </w:r>
            <w:r>
              <w:rPr>
                <w:color w:val="000000"/>
                <w:sz w:val="24"/>
                <w:szCs w:val="24"/>
              </w:rPr>
              <w:t> </w:t>
            </w:r>
            <w:r w:rsidRPr="004473D8">
              <w:rPr>
                <w:color w:val="000000"/>
                <w:sz w:val="24"/>
                <w:szCs w:val="24"/>
                <w:lang w:val="ru-RU"/>
              </w:rPr>
              <w:br/>
            </w:r>
            <w:r w:rsidRPr="004473D8">
              <w:rPr>
                <w:b/>
                <w:bCs/>
                <w:i/>
                <w:iCs/>
                <w:color w:val="000000"/>
                <w:sz w:val="24"/>
                <w:szCs w:val="24"/>
                <w:lang w:val="ru-RU"/>
              </w:rPr>
              <w:t>Контрольный диктант.</w:t>
            </w:r>
            <w:r w:rsidRPr="005F06F0">
              <w:rPr>
                <w:color w:val="000000"/>
                <w:sz w:val="24"/>
                <w:szCs w:val="24"/>
              </w:rPr>
              <w:t> </w:t>
            </w:r>
            <w:r w:rsidRPr="004473D8">
              <w:rPr>
                <w:color w:val="000000"/>
                <w:sz w:val="24"/>
                <w:szCs w:val="24"/>
                <w:lang w:val="ru-RU"/>
              </w:rPr>
              <w:br/>
              <w:t>1. Объём соответствует количеству слов по нормам чтения (за 1 минуту).</w:t>
            </w:r>
            <w:r w:rsidRPr="005F06F0">
              <w:rPr>
                <w:color w:val="000000"/>
                <w:sz w:val="24"/>
                <w:szCs w:val="24"/>
              </w:rPr>
              <w:t> </w:t>
            </w:r>
            <w:r w:rsidRPr="004473D8">
              <w:rPr>
                <w:color w:val="000000"/>
                <w:sz w:val="24"/>
                <w:szCs w:val="24"/>
                <w:lang w:val="ru-RU"/>
              </w:rPr>
              <w:br/>
              <w:t>2. Негрубые ошибки: исключения из правил; повторение одной и той же буквы (букварь);</w:t>
            </w:r>
            <w:r w:rsidRPr="005F06F0">
              <w:rPr>
                <w:color w:val="000000"/>
                <w:sz w:val="24"/>
                <w:szCs w:val="24"/>
              </w:rPr>
              <w:t> </w:t>
            </w:r>
            <w:r w:rsidRPr="004473D8">
              <w:rPr>
                <w:color w:val="000000"/>
                <w:sz w:val="24"/>
                <w:szCs w:val="24"/>
                <w:lang w:val="ru-RU"/>
              </w:rPr>
              <w:br/>
              <w:t>перенос слов; единичный пропуск буквы на конце слова;.</w:t>
            </w:r>
            <w:r w:rsidRPr="005F06F0">
              <w:rPr>
                <w:color w:val="000000"/>
                <w:sz w:val="24"/>
                <w:szCs w:val="24"/>
              </w:rPr>
              <w:t> </w:t>
            </w:r>
            <w:r w:rsidRPr="004473D8">
              <w:rPr>
                <w:color w:val="000000"/>
                <w:sz w:val="24"/>
                <w:szCs w:val="24"/>
                <w:lang w:val="ru-RU"/>
              </w:rPr>
              <w:br/>
              <w:t>3. Однотипные ошибки: первые три однотипные ошибки = 1 ошибке, но каждая следующая подобная считается за отдельную ошибку.</w:t>
            </w:r>
            <w:r w:rsidRPr="005F06F0">
              <w:rPr>
                <w:color w:val="000000"/>
                <w:sz w:val="24"/>
                <w:szCs w:val="24"/>
              </w:rPr>
              <w:t> </w:t>
            </w:r>
            <w:r w:rsidRPr="004473D8">
              <w:rPr>
                <w:color w:val="000000"/>
                <w:sz w:val="24"/>
                <w:szCs w:val="24"/>
                <w:lang w:val="ru-RU"/>
              </w:rPr>
              <w:br/>
              <w:t>4</w:t>
            </w:r>
            <w:proofErr w:type="gramStart"/>
            <w:r w:rsidRPr="004473D8">
              <w:rPr>
                <w:color w:val="000000"/>
                <w:sz w:val="24"/>
                <w:szCs w:val="24"/>
                <w:lang w:val="ru-RU"/>
              </w:rPr>
              <w:t xml:space="preserve"> П</w:t>
            </w:r>
            <w:proofErr w:type="gramEnd"/>
            <w:r w:rsidRPr="004473D8">
              <w:rPr>
                <w:color w:val="000000"/>
                <w:sz w:val="24"/>
                <w:szCs w:val="24"/>
                <w:lang w:val="ru-RU"/>
              </w:rPr>
              <w:t>ри трёх поправках оценка снижается на 1 балл.</w:t>
            </w:r>
            <w:r w:rsidRPr="005F06F0">
              <w:rPr>
                <w:color w:val="000000"/>
                <w:sz w:val="24"/>
                <w:szCs w:val="24"/>
              </w:rPr>
              <w:t> </w:t>
            </w:r>
            <w:r w:rsidRPr="004473D8">
              <w:rPr>
                <w:color w:val="000000"/>
                <w:sz w:val="24"/>
                <w:szCs w:val="24"/>
                <w:lang w:val="ru-RU"/>
              </w:rPr>
              <w:br/>
            </w:r>
            <w:r w:rsidRPr="004473D8">
              <w:rPr>
                <w:b/>
                <w:bCs/>
                <w:i/>
                <w:iCs/>
                <w:color w:val="000000"/>
                <w:sz w:val="24"/>
                <w:szCs w:val="24"/>
                <w:lang w:val="ru-RU"/>
              </w:rPr>
              <w:t>Оценки за контрольный диктант</w:t>
            </w:r>
            <w:r w:rsidRPr="004473D8">
              <w:rPr>
                <w:color w:val="000000"/>
                <w:sz w:val="24"/>
                <w:szCs w:val="24"/>
                <w:lang w:val="ru-RU"/>
              </w:rPr>
              <w:t>.</w:t>
            </w:r>
            <w:r w:rsidRPr="005F06F0">
              <w:rPr>
                <w:color w:val="000000"/>
                <w:sz w:val="24"/>
                <w:szCs w:val="24"/>
              </w:rPr>
              <w:t> </w:t>
            </w:r>
            <w:r w:rsidRPr="004473D8">
              <w:rPr>
                <w:color w:val="000000"/>
                <w:sz w:val="24"/>
                <w:szCs w:val="24"/>
                <w:lang w:val="ru-RU"/>
              </w:rPr>
              <w:br/>
              <w:t>«5» – не ставится при трёх исправлениях, но при одной негрубой ошибке можно ставить;</w:t>
            </w:r>
            <w:r w:rsidRPr="005F06F0">
              <w:rPr>
                <w:color w:val="000000"/>
                <w:sz w:val="24"/>
                <w:szCs w:val="24"/>
              </w:rPr>
              <w:t> </w:t>
            </w:r>
            <w:r w:rsidRPr="004473D8">
              <w:rPr>
                <w:color w:val="000000"/>
                <w:sz w:val="24"/>
                <w:szCs w:val="24"/>
                <w:lang w:val="ru-RU"/>
              </w:rPr>
              <w:br/>
              <w:t>«4» – 2 орфограф. и 2 пунктуац. ошибки или 1 орфограф. и 3 пунктуац.;</w:t>
            </w:r>
            <w:r w:rsidRPr="005F06F0">
              <w:rPr>
                <w:color w:val="000000"/>
                <w:sz w:val="24"/>
                <w:szCs w:val="24"/>
              </w:rPr>
              <w:t> </w:t>
            </w:r>
            <w:r w:rsidRPr="004473D8">
              <w:rPr>
                <w:color w:val="000000"/>
                <w:sz w:val="24"/>
                <w:szCs w:val="24"/>
                <w:lang w:val="ru-RU"/>
              </w:rPr>
              <w:br/>
              <w:t>«3» – 3 – 4 орфограф. и 4 пунктуац. ошибки, а также при 5 орфограф. ошибках;</w:t>
            </w:r>
            <w:r w:rsidRPr="005F06F0">
              <w:rPr>
                <w:color w:val="000000"/>
                <w:sz w:val="24"/>
                <w:szCs w:val="24"/>
              </w:rPr>
              <w:t> </w:t>
            </w:r>
            <w:r w:rsidRPr="004473D8">
              <w:rPr>
                <w:color w:val="000000"/>
                <w:sz w:val="24"/>
                <w:szCs w:val="24"/>
                <w:lang w:val="ru-RU"/>
              </w:rPr>
              <w:br/>
              <w:t>«2» - более 5 – 8 орфограф. ошибок;</w:t>
            </w:r>
            <w:r w:rsidRPr="005F06F0">
              <w:rPr>
                <w:color w:val="000000"/>
                <w:sz w:val="24"/>
                <w:szCs w:val="24"/>
              </w:rPr>
              <w:t> </w:t>
            </w:r>
            <w:r w:rsidRPr="004473D8">
              <w:rPr>
                <w:color w:val="000000"/>
                <w:sz w:val="24"/>
                <w:szCs w:val="24"/>
                <w:lang w:val="ru-RU"/>
              </w:rPr>
              <w:br/>
              <w:t>«1» – более 8 орфограф. ошибок.</w:t>
            </w:r>
            <w:r w:rsidRPr="005F06F0">
              <w:rPr>
                <w:color w:val="000000"/>
                <w:sz w:val="24"/>
                <w:szCs w:val="24"/>
              </w:rPr>
              <w:t> </w:t>
            </w:r>
            <w:r w:rsidRPr="004473D8">
              <w:rPr>
                <w:b/>
                <w:bCs/>
                <w:i/>
                <w:iCs/>
                <w:color w:val="000000"/>
                <w:sz w:val="24"/>
                <w:szCs w:val="24"/>
                <w:lang w:val="ru-RU"/>
              </w:rPr>
              <w:br/>
              <w:t>Оценки за грамматические задания.</w:t>
            </w:r>
            <w:r w:rsidRPr="005F06F0">
              <w:rPr>
                <w:color w:val="000000"/>
                <w:sz w:val="24"/>
                <w:szCs w:val="24"/>
              </w:rPr>
              <w:t> </w:t>
            </w:r>
            <w:r w:rsidRPr="004473D8">
              <w:rPr>
                <w:color w:val="000000"/>
                <w:sz w:val="24"/>
                <w:szCs w:val="24"/>
                <w:lang w:val="ru-RU"/>
              </w:rPr>
              <w:br/>
              <w:t>«5» – всё верно;</w:t>
            </w:r>
            <w:r w:rsidRPr="005F06F0">
              <w:rPr>
                <w:color w:val="000000"/>
                <w:sz w:val="24"/>
                <w:szCs w:val="24"/>
              </w:rPr>
              <w:t> </w:t>
            </w:r>
            <w:r w:rsidRPr="004473D8">
              <w:rPr>
                <w:color w:val="000000"/>
                <w:sz w:val="24"/>
                <w:szCs w:val="24"/>
                <w:lang w:val="ru-RU"/>
              </w:rPr>
              <w:br/>
              <w:t>«4» – не менее 3/4 верно;</w:t>
            </w:r>
            <w:r w:rsidRPr="005F06F0">
              <w:rPr>
                <w:color w:val="000000"/>
                <w:sz w:val="24"/>
                <w:szCs w:val="24"/>
              </w:rPr>
              <w:t> </w:t>
            </w:r>
            <w:r w:rsidRPr="004473D8">
              <w:rPr>
                <w:color w:val="000000"/>
                <w:sz w:val="24"/>
                <w:szCs w:val="24"/>
                <w:lang w:val="ru-RU"/>
              </w:rPr>
              <w:br/>
              <w:t>«3» – не менее 1/2 верно;</w:t>
            </w:r>
            <w:r w:rsidRPr="005F06F0">
              <w:rPr>
                <w:color w:val="000000"/>
                <w:sz w:val="24"/>
                <w:szCs w:val="24"/>
              </w:rPr>
              <w:t> </w:t>
            </w:r>
            <w:r w:rsidRPr="004473D8">
              <w:rPr>
                <w:color w:val="000000"/>
                <w:sz w:val="24"/>
                <w:szCs w:val="24"/>
                <w:lang w:val="ru-RU"/>
              </w:rPr>
              <w:br/>
              <w:t>«2» – не выполнено больше половины общего объёма заданий;</w:t>
            </w:r>
            <w:r w:rsidRPr="005F06F0">
              <w:rPr>
                <w:color w:val="000000"/>
                <w:sz w:val="24"/>
                <w:szCs w:val="24"/>
              </w:rPr>
              <w:t> </w:t>
            </w:r>
            <w:r w:rsidRPr="004473D8">
              <w:rPr>
                <w:color w:val="000000"/>
                <w:sz w:val="24"/>
                <w:szCs w:val="24"/>
                <w:lang w:val="ru-RU"/>
              </w:rPr>
              <w:br/>
              <w:t>«1» – не выполнено ни одно задание.</w:t>
            </w:r>
            <w:r>
              <w:rPr>
                <w:color w:val="000000"/>
                <w:sz w:val="24"/>
                <w:szCs w:val="24"/>
              </w:rPr>
              <w:t> </w:t>
            </w:r>
            <w:r w:rsidRPr="004473D8">
              <w:rPr>
                <w:color w:val="000000"/>
                <w:sz w:val="24"/>
                <w:szCs w:val="24"/>
                <w:lang w:val="ru-RU"/>
              </w:rPr>
              <w:br/>
            </w:r>
            <w:r w:rsidRPr="004473D8">
              <w:rPr>
                <w:b/>
                <w:bCs/>
                <w:i/>
                <w:iCs/>
                <w:color w:val="000000"/>
                <w:sz w:val="24"/>
                <w:szCs w:val="24"/>
                <w:lang w:val="ru-RU"/>
              </w:rPr>
              <w:lastRenderedPageBreak/>
              <w:t>Словарный диктант</w:t>
            </w:r>
            <w:r w:rsidRPr="005F06F0">
              <w:rPr>
                <w:b/>
                <w:bCs/>
                <w:i/>
                <w:iCs/>
                <w:color w:val="000000"/>
                <w:sz w:val="24"/>
                <w:szCs w:val="24"/>
              </w:rPr>
              <w:t> </w:t>
            </w:r>
            <w:r w:rsidRPr="004473D8">
              <w:rPr>
                <w:b/>
                <w:bCs/>
                <w:i/>
                <w:iCs/>
                <w:color w:val="000000"/>
                <w:sz w:val="24"/>
                <w:szCs w:val="24"/>
                <w:lang w:val="ru-RU"/>
              </w:rPr>
              <w:t xml:space="preserve">                    </w:t>
            </w:r>
            <w:r w:rsidRPr="004473D8">
              <w:rPr>
                <w:color w:val="000000"/>
                <w:sz w:val="24"/>
                <w:szCs w:val="24"/>
                <w:lang w:val="ru-RU"/>
              </w:rPr>
              <w:br/>
              <w:t>(оценивается строже контрольного диктанта)</w:t>
            </w:r>
            <w:r w:rsidRPr="004473D8">
              <w:rPr>
                <w:color w:val="000000"/>
                <w:sz w:val="24"/>
                <w:szCs w:val="24"/>
                <w:lang w:val="ru-RU"/>
              </w:rPr>
              <w:br/>
              <w:t xml:space="preserve">«5» – нет ошибок; </w:t>
            </w:r>
            <w:r w:rsidRPr="004473D8">
              <w:rPr>
                <w:color w:val="000000"/>
                <w:sz w:val="24"/>
                <w:szCs w:val="24"/>
                <w:lang w:val="ru-RU"/>
              </w:rPr>
              <w:br/>
              <w:t xml:space="preserve">«4» – 1 – 2 ошибки или 1 исправление; </w:t>
            </w:r>
            <w:r w:rsidRPr="004473D8">
              <w:rPr>
                <w:color w:val="000000"/>
                <w:sz w:val="24"/>
                <w:szCs w:val="24"/>
                <w:lang w:val="ru-RU"/>
              </w:rPr>
              <w:br/>
              <w:t xml:space="preserve">«3» – 3 – 4 ошибки (если 15 – 20 слов); </w:t>
            </w:r>
            <w:r w:rsidRPr="004473D8">
              <w:rPr>
                <w:color w:val="000000"/>
                <w:sz w:val="24"/>
                <w:szCs w:val="24"/>
                <w:lang w:val="ru-RU"/>
              </w:rPr>
              <w:br/>
              <w:t xml:space="preserve">«2» – 5 – 7 ошибок; </w:t>
            </w:r>
            <w:r w:rsidRPr="004473D8">
              <w:rPr>
                <w:color w:val="000000"/>
                <w:sz w:val="24"/>
                <w:szCs w:val="24"/>
                <w:lang w:val="ru-RU"/>
              </w:rPr>
              <w:br/>
              <w:t>«1» – более 7 ошибок</w:t>
            </w:r>
          </w:p>
          <w:p w:rsidR="00334897" w:rsidRPr="00651135" w:rsidRDefault="004473D8" w:rsidP="004479CB">
            <w:pPr>
              <w:spacing w:line="0" w:lineRule="atLeast"/>
              <w:ind w:right="23"/>
              <w:rPr>
                <w:color w:val="000000"/>
                <w:sz w:val="24"/>
                <w:szCs w:val="24"/>
              </w:rPr>
            </w:pPr>
            <w:r w:rsidRPr="004473D8">
              <w:rPr>
                <w:b/>
                <w:bCs/>
                <w:i/>
                <w:iCs/>
                <w:color w:val="000000"/>
                <w:sz w:val="24"/>
                <w:szCs w:val="24"/>
                <w:lang w:val="ru-RU"/>
              </w:rPr>
              <w:t xml:space="preserve"> Количество слов</w:t>
            </w:r>
            <w:r w:rsidRPr="005F06F0">
              <w:rPr>
                <w:color w:val="000000"/>
                <w:sz w:val="24"/>
                <w:szCs w:val="24"/>
              </w:rPr>
              <w:t> </w:t>
            </w:r>
            <w:r w:rsidRPr="004473D8">
              <w:rPr>
                <w:color w:val="000000"/>
                <w:sz w:val="24"/>
                <w:szCs w:val="24"/>
                <w:lang w:val="ru-RU"/>
              </w:rPr>
              <w:t>для словарного диктанта</w:t>
            </w:r>
            <w:r w:rsidRPr="004473D8">
              <w:rPr>
                <w:color w:val="000000"/>
                <w:sz w:val="24"/>
                <w:szCs w:val="24"/>
                <w:lang w:val="ru-RU"/>
              </w:rPr>
              <w:br/>
              <w:t>1класс – 7-8 слов, 2 класс – 10 - 12 слов, 3 класс – 12 – 15 слов, 4 класс – 15-17 слов.</w:t>
            </w:r>
            <w:r w:rsidRPr="004473D8">
              <w:rPr>
                <w:color w:val="000000"/>
                <w:sz w:val="24"/>
                <w:szCs w:val="24"/>
                <w:lang w:val="ru-RU"/>
              </w:rPr>
              <w:br/>
            </w:r>
            <w:r w:rsidRPr="004473D8">
              <w:rPr>
                <w:b/>
                <w:bCs/>
                <w:i/>
                <w:iCs/>
                <w:color w:val="000000"/>
                <w:sz w:val="24"/>
                <w:szCs w:val="24"/>
                <w:lang w:val="ru-RU"/>
              </w:rPr>
              <w:t>Контрольное списывание.</w:t>
            </w:r>
            <w:r w:rsidRPr="005F06F0">
              <w:rPr>
                <w:color w:val="000000"/>
                <w:sz w:val="24"/>
                <w:szCs w:val="24"/>
              </w:rPr>
              <w:t> </w:t>
            </w:r>
            <w:r w:rsidRPr="004473D8">
              <w:rPr>
                <w:color w:val="000000"/>
                <w:sz w:val="24"/>
                <w:szCs w:val="24"/>
                <w:lang w:val="ru-RU"/>
              </w:rPr>
              <w:br/>
              <w:t>«5» – нет ошибок;</w:t>
            </w:r>
            <w:r w:rsidRPr="005F06F0">
              <w:rPr>
                <w:color w:val="000000"/>
                <w:sz w:val="24"/>
                <w:szCs w:val="24"/>
              </w:rPr>
              <w:t> </w:t>
            </w:r>
            <w:r w:rsidRPr="004473D8">
              <w:rPr>
                <w:color w:val="000000"/>
                <w:sz w:val="24"/>
                <w:szCs w:val="24"/>
                <w:lang w:val="ru-RU"/>
              </w:rPr>
              <w:br/>
              <w:t>«4» – 1 – 2 ошибки или 1 исправление (1 кл.), 1 ошибка или 1 исправление (2 – 4 кл.);</w:t>
            </w:r>
            <w:r w:rsidRPr="005F06F0">
              <w:rPr>
                <w:color w:val="000000"/>
                <w:sz w:val="24"/>
                <w:szCs w:val="24"/>
              </w:rPr>
              <w:t> </w:t>
            </w:r>
            <w:r w:rsidRPr="004473D8">
              <w:rPr>
                <w:color w:val="000000"/>
                <w:sz w:val="24"/>
                <w:szCs w:val="24"/>
                <w:lang w:val="ru-RU"/>
              </w:rPr>
              <w:br/>
              <w:t>«3» – 3 ошибки и 1 исправление (1 кл.), 2 ошибки и 1 исправление (2 – 4 кл.);</w:t>
            </w:r>
            <w:r w:rsidRPr="005F06F0">
              <w:rPr>
                <w:color w:val="000000"/>
                <w:sz w:val="24"/>
                <w:szCs w:val="24"/>
              </w:rPr>
              <w:t> </w:t>
            </w:r>
            <w:r w:rsidRPr="004473D8">
              <w:rPr>
                <w:color w:val="000000"/>
                <w:sz w:val="24"/>
                <w:szCs w:val="24"/>
                <w:lang w:val="ru-RU"/>
              </w:rPr>
              <w:br/>
              <w:t>«2» – 4 ошибки (1 кл.), 3 ошибки (2 – 4 кл.);</w:t>
            </w:r>
            <w:r w:rsidRPr="005F06F0">
              <w:rPr>
                <w:color w:val="000000"/>
                <w:sz w:val="24"/>
                <w:szCs w:val="24"/>
              </w:rPr>
              <w:t> </w:t>
            </w:r>
            <w:r w:rsidRPr="004473D8">
              <w:rPr>
                <w:color w:val="000000"/>
                <w:sz w:val="24"/>
                <w:szCs w:val="24"/>
                <w:lang w:val="ru-RU"/>
              </w:rPr>
              <w:br/>
              <w:t>«1» – более 4 ошибок (1 кл.), более 3 ошибок (2 – 4 кл.).</w:t>
            </w:r>
            <w:r w:rsidRPr="005F06F0">
              <w:rPr>
                <w:color w:val="000000"/>
                <w:sz w:val="24"/>
                <w:szCs w:val="24"/>
              </w:rPr>
              <w:t> </w:t>
            </w:r>
          </w:p>
          <w:p w:rsidR="00334897" w:rsidRPr="00F50BB6" w:rsidRDefault="00334897" w:rsidP="00334897">
            <w:pPr>
              <w:pStyle w:val="a9"/>
              <w:rPr>
                <w:sz w:val="24"/>
                <w:szCs w:val="24"/>
                <w:lang w:val="ru-RU"/>
              </w:rPr>
            </w:pPr>
            <w:r w:rsidRPr="00F50BB6">
              <w:rPr>
                <w:b/>
                <w:sz w:val="24"/>
                <w:szCs w:val="24"/>
                <w:lang w:val="ru-RU"/>
              </w:rPr>
              <w:t>Сочинения и изложения</w:t>
            </w:r>
            <w:r w:rsidRPr="00F50BB6">
              <w:rPr>
                <w:sz w:val="24"/>
                <w:szCs w:val="24"/>
                <w:lang w:val="ru-RU"/>
              </w:rPr>
              <w:t xml:space="preserve"> в начальной школе носят обучающий характер. При проверке творческих работ учащихся учитель ставит две отметки: за содержание, речевое оформление и за грамотность (5/4).</w:t>
            </w:r>
          </w:p>
          <w:p w:rsidR="00334897" w:rsidRPr="00F50BB6" w:rsidRDefault="00334897" w:rsidP="00334897">
            <w:pPr>
              <w:pStyle w:val="a9"/>
              <w:rPr>
                <w:sz w:val="24"/>
                <w:szCs w:val="24"/>
                <w:lang w:val="ru-RU"/>
              </w:rPr>
            </w:pPr>
            <w:r w:rsidRPr="00F50BB6">
              <w:rPr>
                <w:b/>
                <w:i/>
                <w:sz w:val="24"/>
                <w:szCs w:val="24"/>
                <w:lang w:val="ru-RU"/>
              </w:rPr>
              <w:t>Оценка содержания и речевого оформления.</w:t>
            </w:r>
            <w:r w:rsidRPr="00334897">
              <w:rPr>
                <w:sz w:val="24"/>
                <w:szCs w:val="24"/>
              </w:rPr>
              <w:t> </w:t>
            </w:r>
            <w:r w:rsidRPr="00F50BB6">
              <w:rPr>
                <w:sz w:val="24"/>
                <w:szCs w:val="24"/>
                <w:lang w:val="ru-RU"/>
              </w:rPr>
              <w:br/>
              <w:t>Отметка «5» ставится за изложение, в котором фактический материал изложен логично, последов</w:t>
            </w:r>
            <w:r w:rsidRPr="00F50BB6">
              <w:rPr>
                <w:sz w:val="24"/>
                <w:szCs w:val="24"/>
                <w:lang w:val="ru-RU"/>
              </w:rPr>
              <w:t>а</w:t>
            </w:r>
            <w:r w:rsidRPr="00F50BB6">
              <w:rPr>
                <w:sz w:val="24"/>
                <w:szCs w:val="24"/>
                <w:lang w:val="ru-RU"/>
              </w:rPr>
              <w:t>тельно, полностью передан смысл текста; за сочинение, в котором полностью раскрыта тема, опред</w:t>
            </w:r>
            <w:r w:rsidRPr="00F50BB6">
              <w:rPr>
                <w:sz w:val="24"/>
                <w:szCs w:val="24"/>
                <w:lang w:val="ru-RU"/>
              </w:rPr>
              <w:t>е</w:t>
            </w:r>
            <w:r w:rsidRPr="00F50BB6">
              <w:rPr>
                <w:sz w:val="24"/>
                <w:szCs w:val="24"/>
                <w:lang w:val="ru-RU"/>
              </w:rPr>
              <w:t>лена и ярко выражена основная мысль текста. Предложения построены в соответствии с синтаксич</w:t>
            </w:r>
            <w:r w:rsidRPr="00F50BB6">
              <w:rPr>
                <w:sz w:val="24"/>
                <w:szCs w:val="24"/>
                <w:lang w:val="ru-RU"/>
              </w:rPr>
              <w:t>е</w:t>
            </w:r>
            <w:r w:rsidRPr="00F50BB6">
              <w:rPr>
                <w:sz w:val="24"/>
                <w:szCs w:val="24"/>
                <w:lang w:val="ru-RU"/>
              </w:rPr>
              <w:t>ской нормой, точно и правильно подобраны слова. Допускается наличие одной негрубой речевой ошибки.</w:t>
            </w:r>
            <w:r w:rsidRPr="00334897">
              <w:rPr>
                <w:sz w:val="24"/>
                <w:szCs w:val="24"/>
              </w:rPr>
              <w:t> </w:t>
            </w:r>
            <w:r w:rsidRPr="00F50BB6">
              <w:rPr>
                <w:sz w:val="24"/>
                <w:szCs w:val="24"/>
                <w:lang w:val="ru-RU"/>
              </w:rPr>
              <w:br/>
              <w:t xml:space="preserve">Отметка «4» ставится за работу, в которой достаточно полно раскрыто содержание, соблюдается </w:t>
            </w:r>
            <w:proofErr w:type="gramStart"/>
            <w:r w:rsidRPr="00F50BB6">
              <w:rPr>
                <w:sz w:val="24"/>
                <w:szCs w:val="24"/>
                <w:lang w:val="ru-RU"/>
              </w:rPr>
              <w:t>л</w:t>
            </w:r>
            <w:r w:rsidRPr="00F50BB6">
              <w:rPr>
                <w:sz w:val="24"/>
                <w:szCs w:val="24"/>
                <w:lang w:val="ru-RU"/>
              </w:rPr>
              <w:t>о</w:t>
            </w:r>
            <w:r w:rsidRPr="00F50BB6">
              <w:rPr>
                <w:sz w:val="24"/>
                <w:szCs w:val="24"/>
                <w:lang w:val="ru-RU"/>
              </w:rPr>
              <w:t>гика</w:t>
            </w:r>
            <w:proofErr w:type="gramEnd"/>
            <w:r w:rsidRPr="00F50BB6">
              <w:rPr>
                <w:sz w:val="24"/>
                <w:szCs w:val="24"/>
                <w:lang w:val="ru-RU"/>
              </w:rPr>
              <w:t xml:space="preserve"> и последовательность изложения мысли. В работе допущено не более трех ошибок (содерж</w:t>
            </w:r>
            <w:r w:rsidRPr="00F50BB6">
              <w:rPr>
                <w:sz w:val="24"/>
                <w:szCs w:val="24"/>
                <w:lang w:val="ru-RU"/>
              </w:rPr>
              <w:t>а</w:t>
            </w:r>
            <w:r w:rsidRPr="00F50BB6">
              <w:rPr>
                <w:sz w:val="24"/>
                <w:szCs w:val="24"/>
                <w:lang w:val="ru-RU"/>
              </w:rPr>
              <w:t>тельных или речевых).</w:t>
            </w:r>
            <w:r w:rsidRPr="00334897">
              <w:rPr>
                <w:sz w:val="24"/>
                <w:szCs w:val="24"/>
              </w:rPr>
              <w:t> </w:t>
            </w:r>
            <w:r w:rsidRPr="00F50BB6">
              <w:rPr>
                <w:sz w:val="24"/>
                <w:szCs w:val="24"/>
                <w:lang w:val="ru-RU"/>
              </w:rPr>
              <w:br/>
              <w:t>Отметка «3» ставится за работу при недостаточно полном раскрытии темы, нарушении логики и п</w:t>
            </w:r>
            <w:r w:rsidRPr="00F50BB6">
              <w:rPr>
                <w:sz w:val="24"/>
                <w:szCs w:val="24"/>
                <w:lang w:val="ru-RU"/>
              </w:rPr>
              <w:t>о</w:t>
            </w:r>
            <w:r w:rsidRPr="00F50BB6">
              <w:rPr>
                <w:sz w:val="24"/>
                <w:szCs w:val="24"/>
                <w:lang w:val="ru-RU"/>
              </w:rPr>
              <w:t>следовательности изложения мысли. Допускается наличие 4-6 ошибок (содержательных, речевых).</w:t>
            </w:r>
          </w:p>
          <w:p w:rsidR="00334897" w:rsidRPr="00F50BB6" w:rsidRDefault="00334897" w:rsidP="00334897">
            <w:pPr>
              <w:pStyle w:val="a9"/>
              <w:rPr>
                <w:sz w:val="24"/>
                <w:szCs w:val="24"/>
                <w:lang w:val="ru-RU"/>
              </w:rPr>
            </w:pPr>
            <w:r w:rsidRPr="00F50BB6">
              <w:rPr>
                <w:b/>
                <w:i/>
                <w:sz w:val="24"/>
                <w:szCs w:val="24"/>
                <w:lang w:val="ru-RU"/>
              </w:rPr>
              <w:t>Оценка за грамотность.</w:t>
            </w:r>
            <w:r w:rsidRPr="00334897">
              <w:rPr>
                <w:sz w:val="24"/>
                <w:szCs w:val="24"/>
              </w:rPr>
              <w:t> </w:t>
            </w:r>
            <w:r w:rsidRPr="00F50BB6">
              <w:rPr>
                <w:sz w:val="24"/>
                <w:szCs w:val="24"/>
                <w:lang w:val="ru-RU"/>
              </w:rPr>
              <w:br/>
              <w:t>«5» - допускается несколько исправлений;</w:t>
            </w:r>
            <w:r w:rsidRPr="00334897">
              <w:rPr>
                <w:sz w:val="24"/>
                <w:szCs w:val="24"/>
              </w:rPr>
              <w:t> </w:t>
            </w:r>
            <w:r w:rsidRPr="00F50BB6">
              <w:rPr>
                <w:sz w:val="24"/>
                <w:szCs w:val="24"/>
                <w:lang w:val="ru-RU"/>
              </w:rPr>
              <w:br/>
              <w:t>«4» - допускается 3 орфографических ошибки, 1 пунктуационная;</w:t>
            </w:r>
            <w:r w:rsidRPr="00334897">
              <w:rPr>
                <w:sz w:val="24"/>
                <w:szCs w:val="24"/>
              </w:rPr>
              <w:t> </w:t>
            </w:r>
            <w:r w:rsidRPr="00F50BB6">
              <w:rPr>
                <w:sz w:val="24"/>
                <w:szCs w:val="24"/>
                <w:lang w:val="ru-RU"/>
              </w:rPr>
              <w:br/>
              <w:t>«3» - допускаются 4 – 6 орфографических, 2 пунктуационные ошибки.</w:t>
            </w:r>
            <w:r w:rsidRPr="00334897">
              <w:rPr>
                <w:sz w:val="24"/>
                <w:szCs w:val="24"/>
              </w:rPr>
              <w:t> </w:t>
            </w:r>
            <w:r w:rsidRPr="00F50BB6">
              <w:rPr>
                <w:sz w:val="24"/>
                <w:szCs w:val="24"/>
                <w:lang w:val="ru-RU"/>
              </w:rPr>
              <w:br/>
            </w:r>
            <w:r w:rsidRPr="00F50BB6">
              <w:rPr>
                <w:b/>
                <w:sz w:val="24"/>
                <w:szCs w:val="24"/>
                <w:lang w:val="ru-RU"/>
              </w:rPr>
              <w:t>Оценка «2» за сочинение, изложение</w:t>
            </w:r>
            <w:r w:rsidRPr="00F50BB6">
              <w:rPr>
                <w:sz w:val="24"/>
                <w:szCs w:val="24"/>
                <w:lang w:val="ru-RU"/>
              </w:rPr>
              <w:t xml:space="preserve"> в начальной школе не ставится. При этом все ошибки испра</w:t>
            </w:r>
            <w:r w:rsidRPr="00F50BB6">
              <w:rPr>
                <w:sz w:val="24"/>
                <w:szCs w:val="24"/>
                <w:lang w:val="ru-RU"/>
              </w:rPr>
              <w:t>в</w:t>
            </w:r>
            <w:r w:rsidRPr="00F50BB6">
              <w:rPr>
                <w:sz w:val="24"/>
                <w:szCs w:val="24"/>
                <w:lang w:val="ru-RU"/>
              </w:rPr>
              <w:t>ляются, учитель дает содержательную оценку работе на словах.</w:t>
            </w:r>
          </w:p>
          <w:p w:rsidR="00334897" w:rsidRPr="00334897" w:rsidRDefault="00104023" w:rsidP="00334897">
            <w:pPr>
              <w:pStyle w:val="a9"/>
              <w:rPr>
                <w:sz w:val="24"/>
                <w:szCs w:val="24"/>
                <w:lang w:val="ru-RU"/>
              </w:rPr>
            </w:pPr>
            <w:r w:rsidRPr="00104023">
              <w:rPr>
                <w:sz w:val="24"/>
                <w:szCs w:val="24"/>
                <w:lang w:val="ru-RU"/>
              </w:rPr>
              <w:t>Исправление ошибок.</w:t>
            </w:r>
            <w:r>
              <w:rPr>
                <w:sz w:val="24"/>
                <w:szCs w:val="24"/>
              </w:rPr>
              <w:t> </w:t>
            </w:r>
            <w:r w:rsidR="00334897" w:rsidRPr="00104023">
              <w:rPr>
                <w:sz w:val="24"/>
                <w:szCs w:val="24"/>
                <w:lang w:val="ru-RU"/>
              </w:rPr>
              <w:t>Учитель исправляет ошибки в работах учащихся следующим образом:</w:t>
            </w:r>
            <w:r w:rsidR="00334897" w:rsidRPr="00334897">
              <w:rPr>
                <w:sz w:val="24"/>
                <w:szCs w:val="24"/>
              </w:rPr>
              <w:t> </w:t>
            </w:r>
            <w:r w:rsidR="00334897" w:rsidRPr="00104023">
              <w:rPr>
                <w:sz w:val="24"/>
                <w:szCs w:val="24"/>
                <w:lang w:val="ru-RU"/>
              </w:rPr>
              <w:br/>
              <w:t>• неправильно написанную букву или пунктуационный знак, часть слова или предложения зачерк</w:t>
            </w:r>
            <w:r w:rsidR="00334897" w:rsidRPr="00104023">
              <w:rPr>
                <w:sz w:val="24"/>
                <w:szCs w:val="24"/>
                <w:lang w:val="ru-RU"/>
              </w:rPr>
              <w:t>и</w:t>
            </w:r>
            <w:r w:rsidR="00334897" w:rsidRPr="00104023">
              <w:rPr>
                <w:sz w:val="24"/>
                <w:szCs w:val="24"/>
                <w:lang w:val="ru-RU"/>
              </w:rPr>
              <w:t>вает;</w:t>
            </w:r>
            <w:r w:rsidR="00334897" w:rsidRPr="00334897">
              <w:rPr>
                <w:sz w:val="24"/>
                <w:szCs w:val="24"/>
              </w:rPr>
              <w:t> </w:t>
            </w:r>
            <w:r w:rsidR="00334897" w:rsidRPr="00104023">
              <w:rPr>
                <w:sz w:val="24"/>
                <w:szCs w:val="24"/>
                <w:lang w:val="ru-RU"/>
              </w:rPr>
              <w:br/>
              <w:t>• речевые и содержательные ошибки подчеркиваются волнистой линией.</w:t>
            </w:r>
            <w:r w:rsidR="00334897" w:rsidRPr="00334897">
              <w:rPr>
                <w:sz w:val="24"/>
                <w:szCs w:val="24"/>
              </w:rPr>
              <w:t> </w:t>
            </w:r>
            <w:r w:rsidR="00334897" w:rsidRPr="00104023">
              <w:rPr>
                <w:sz w:val="24"/>
                <w:szCs w:val="24"/>
                <w:lang w:val="ru-RU"/>
              </w:rPr>
              <w:br/>
            </w:r>
            <w:r w:rsidR="00334897" w:rsidRPr="00F50BB6">
              <w:rPr>
                <w:sz w:val="24"/>
                <w:szCs w:val="24"/>
                <w:lang w:val="ru-RU"/>
              </w:rPr>
              <w:t xml:space="preserve">Вместо зачеркнутого записываются необходимые буквы, слова и предложения. Неправильно </w:t>
            </w:r>
            <w:proofErr w:type="gramStart"/>
            <w:r w:rsidR="00334897" w:rsidRPr="00F50BB6">
              <w:rPr>
                <w:sz w:val="24"/>
                <w:szCs w:val="24"/>
                <w:lang w:val="ru-RU"/>
              </w:rPr>
              <w:t>нап</w:t>
            </w:r>
            <w:r w:rsidR="00334897" w:rsidRPr="00F50BB6">
              <w:rPr>
                <w:sz w:val="24"/>
                <w:szCs w:val="24"/>
                <w:lang w:val="ru-RU"/>
              </w:rPr>
              <w:t>и</w:t>
            </w:r>
            <w:r w:rsidR="00334897" w:rsidRPr="00F50BB6">
              <w:rPr>
                <w:sz w:val="24"/>
                <w:szCs w:val="24"/>
                <w:lang w:val="ru-RU"/>
              </w:rPr>
              <w:lastRenderedPageBreak/>
              <w:t>санное</w:t>
            </w:r>
            <w:proofErr w:type="gramEnd"/>
            <w:r w:rsidR="00334897" w:rsidRPr="00F50BB6">
              <w:rPr>
                <w:sz w:val="24"/>
                <w:szCs w:val="24"/>
                <w:lang w:val="ru-RU"/>
              </w:rPr>
              <w:t xml:space="preserve"> в скобки не берется.</w:t>
            </w:r>
            <w:r w:rsidR="00334897" w:rsidRPr="00334897">
              <w:rPr>
                <w:sz w:val="24"/>
                <w:szCs w:val="24"/>
              </w:rPr>
              <w:t> </w:t>
            </w:r>
            <w:r w:rsidR="00334897" w:rsidRPr="00F50BB6">
              <w:rPr>
                <w:sz w:val="24"/>
                <w:szCs w:val="24"/>
                <w:lang w:val="ru-RU"/>
              </w:rPr>
              <w:br/>
            </w:r>
            <w:r w:rsidR="00334897" w:rsidRPr="00F50BB6">
              <w:rPr>
                <w:b/>
                <w:sz w:val="24"/>
                <w:szCs w:val="24"/>
                <w:lang w:val="ru-RU"/>
              </w:rPr>
              <w:t>Ошибки отмечаются учителем на полях условными знаками:</w:t>
            </w:r>
            <w:r w:rsidR="00334897" w:rsidRPr="00334897">
              <w:rPr>
                <w:b/>
                <w:sz w:val="24"/>
                <w:szCs w:val="24"/>
              </w:rPr>
              <w:t> </w:t>
            </w:r>
            <w:r w:rsidR="00334897" w:rsidRPr="00F50BB6">
              <w:rPr>
                <w:b/>
                <w:sz w:val="24"/>
                <w:szCs w:val="24"/>
                <w:lang w:val="ru-RU"/>
              </w:rPr>
              <w:br/>
            </w:r>
            <w:r w:rsidR="00334897" w:rsidRPr="00334897">
              <w:rPr>
                <w:b/>
                <w:sz w:val="24"/>
                <w:szCs w:val="24"/>
              </w:rPr>
              <w:t>I</w:t>
            </w:r>
            <w:r w:rsidR="00334897" w:rsidRPr="00F50BB6">
              <w:rPr>
                <w:b/>
                <w:sz w:val="24"/>
                <w:szCs w:val="24"/>
                <w:lang w:val="ru-RU"/>
              </w:rPr>
              <w:t xml:space="preserve"> – орфографическая;</w:t>
            </w:r>
            <w:r w:rsidR="00334897" w:rsidRPr="00334897">
              <w:rPr>
                <w:b/>
                <w:sz w:val="24"/>
                <w:szCs w:val="24"/>
              </w:rPr>
              <w:t> </w:t>
            </w:r>
            <w:r w:rsidR="00334897" w:rsidRPr="00F50BB6">
              <w:rPr>
                <w:b/>
                <w:sz w:val="24"/>
                <w:szCs w:val="24"/>
                <w:lang w:val="ru-RU"/>
              </w:rPr>
              <w:br/>
            </w:r>
            <w:r w:rsidR="00334897" w:rsidRPr="00334897">
              <w:rPr>
                <w:b/>
                <w:sz w:val="24"/>
                <w:szCs w:val="24"/>
              </w:rPr>
              <w:t>V</w:t>
            </w:r>
            <w:r w:rsidR="00334897" w:rsidRPr="00F50BB6">
              <w:rPr>
                <w:b/>
                <w:sz w:val="24"/>
                <w:szCs w:val="24"/>
                <w:lang w:val="ru-RU"/>
              </w:rPr>
              <w:t xml:space="preserve"> – пунктуационная;</w:t>
            </w:r>
            <w:r w:rsidR="00334897" w:rsidRPr="00334897">
              <w:rPr>
                <w:b/>
                <w:sz w:val="24"/>
                <w:szCs w:val="24"/>
              </w:rPr>
              <w:t> </w:t>
            </w:r>
            <w:r w:rsidR="00334897" w:rsidRPr="00F50BB6">
              <w:rPr>
                <w:b/>
                <w:sz w:val="24"/>
                <w:szCs w:val="24"/>
                <w:lang w:val="ru-RU"/>
              </w:rPr>
              <w:br/>
              <w:t>С – ошибка в содержании;</w:t>
            </w:r>
            <w:r w:rsidR="00334897" w:rsidRPr="00334897">
              <w:rPr>
                <w:b/>
                <w:sz w:val="24"/>
                <w:szCs w:val="24"/>
              </w:rPr>
              <w:t> </w:t>
            </w:r>
            <w:r w:rsidR="00334897" w:rsidRPr="00F50BB6">
              <w:rPr>
                <w:b/>
                <w:sz w:val="24"/>
                <w:szCs w:val="24"/>
                <w:lang w:val="ru-RU"/>
              </w:rPr>
              <w:br/>
              <w:t>Р – речевая ошибка.</w:t>
            </w:r>
            <w:r w:rsidR="00334897" w:rsidRPr="00334897">
              <w:rPr>
                <w:b/>
                <w:sz w:val="24"/>
                <w:szCs w:val="24"/>
              </w:rPr>
              <w:t> </w:t>
            </w:r>
            <w:r w:rsidR="00334897" w:rsidRPr="00F50BB6">
              <w:rPr>
                <w:b/>
                <w:sz w:val="24"/>
                <w:szCs w:val="24"/>
                <w:lang w:val="ru-RU"/>
              </w:rPr>
              <w:br/>
            </w:r>
            <w:r w:rsidR="00334897" w:rsidRPr="00334897">
              <w:rPr>
                <w:sz w:val="24"/>
                <w:szCs w:val="24"/>
                <w:lang w:val="ru-RU"/>
              </w:rPr>
              <w:t>Ошибки на неизученные правила исправляются, но не отмечаются на полях.</w:t>
            </w:r>
          </w:p>
          <w:p w:rsidR="00334897" w:rsidRPr="00334897" w:rsidRDefault="00334897" w:rsidP="00334897">
            <w:pPr>
              <w:pStyle w:val="a9"/>
              <w:rPr>
                <w:sz w:val="24"/>
                <w:szCs w:val="24"/>
                <w:lang w:val="ru-RU"/>
              </w:rPr>
            </w:pPr>
            <w:r w:rsidRPr="00334897">
              <w:rPr>
                <w:sz w:val="24"/>
                <w:szCs w:val="24"/>
                <w:lang w:val="ru-RU"/>
              </w:rPr>
              <w:t>Классификация ошибок в содержании.</w:t>
            </w:r>
            <w:r w:rsidRPr="00334897">
              <w:rPr>
                <w:sz w:val="24"/>
                <w:szCs w:val="24"/>
              </w:rPr>
              <w:t> </w:t>
            </w:r>
            <w:r w:rsidRPr="00334897">
              <w:rPr>
                <w:sz w:val="24"/>
                <w:szCs w:val="24"/>
                <w:lang w:val="ru-RU"/>
              </w:rPr>
              <w:br/>
            </w:r>
            <w:r w:rsidRPr="00334897">
              <w:rPr>
                <w:b/>
                <w:i/>
                <w:sz w:val="24"/>
                <w:szCs w:val="24"/>
                <w:lang w:val="ru-RU"/>
              </w:rPr>
              <w:t>Композиционные ошибки:</w:t>
            </w:r>
            <w:r w:rsidRPr="00334897">
              <w:rPr>
                <w:b/>
                <w:i/>
                <w:sz w:val="24"/>
                <w:szCs w:val="24"/>
              </w:rPr>
              <w:t> </w:t>
            </w:r>
            <w:r w:rsidRPr="00334897">
              <w:rPr>
                <w:b/>
                <w:i/>
                <w:sz w:val="24"/>
                <w:szCs w:val="24"/>
                <w:lang w:val="ru-RU"/>
              </w:rPr>
              <w:br/>
            </w:r>
            <w:r w:rsidRPr="00334897">
              <w:rPr>
                <w:sz w:val="24"/>
                <w:szCs w:val="24"/>
                <w:lang w:val="ru-RU"/>
              </w:rPr>
              <w:t>• несоответствие изложения, сочинения плану;</w:t>
            </w:r>
            <w:r w:rsidRPr="00334897">
              <w:rPr>
                <w:sz w:val="24"/>
                <w:szCs w:val="24"/>
              </w:rPr>
              <w:t> </w:t>
            </w:r>
            <w:r w:rsidRPr="00334897">
              <w:rPr>
                <w:sz w:val="24"/>
                <w:szCs w:val="24"/>
                <w:lang w:val="ru-RU"/>
              </w:rPr>
              <w:br/>
              <w:t>• неоправданное нарушение последовательности в изложении событий, фактов, наблюдений.</w:t>
            </w:r>
            <w:r w:rsidRPr="00334897">
              <w:rPr>
                <w:sz w:val="24"/>
                <w:szCs w:val="24"/>
              </w:rPr>
              <w:t> </w:t>
            </w:r>
            <w:r w:rsidRPr="00334897">
              <w:rPr>
                <w:sz w:val="24"/>
                <w:szCs w:val="24"/>
                <w:lang w:val="ru-RU"/>
              </w:rPr>
              <w:br/>
            </w:r>
            <w:r w:rsidRPr="00334897">
              <w:rPr>
                <w:b/>
                <w:i/>
                <w:sz w:val="24"/>
                <w:szCs w:val="24"/>
                <w:lang w:val="ru-RU"/>
              </w:rPr>
              <w:t>Логические ошибки:</w:t>
            </w:r>
            <w:r w:rsidRPr="00334897">
              <w:rPr>
                <w:b/>
                <w:i/>
                <w:sz w:val="24"/>
                <w:szCs w:val="24"/>
              </w:rPr>
              <w:t> </w:t>
            </w:r>
            <w:r w:rsidRPr="00334897">
              <w:rPr>
                <w:b/>
                <w:i/>
                <w:sz w:val="24"/>
                <w:szCs w:val="24"/>
                <w:lang w:val="ru-RU"/>
              </w:rPr>
              <w:br/>
            </w:r>
            <w:r w:rsidRPr="00334897">
              <w:rPr>
                <w:sz w:val="24"/>
                <w:szCs w:val="24"/>
                <w:lang w:val="ru-RU"/>
              </w:rPr>
              <w:t>• пропуск необходимых слов, существенных фактов или признаков описываемого предмета;</w:t>
            </w:r>
            <w:r w:rsidRPr="00334897">
              <w:rPr>
                <w:sz w:val="24"/>
                <w:szCs w:val="24"/>
              </w:rPr>
              <w:t> </w:t>
            </w:r>
            <w:r w:rsidRPr="00334897">
              <w:rPr>
                <w:sz w:val="24"/>
                <w:szCs w:val="24"/>
                <w:lang w:val="ru-RU"/>
              </w:rPr>
              <w:br/>
              <w:t>• нарушение логической последовательности и обоснованности;</w:t>
            </w:r>
            <w:r w:rsidRPr="00334897">
              <w:rPr>
                <w:sz w:val="24"/>
                <w:szCs w:val="24"/>
              </w:rPr>
              <w:t> </w:t>
            </w:r>
            <w:r w:rsidRPr="00334897">
              <w:rPr>
                <w:sz w:val="24"/>
                <w:szCs w:val="24"/>
                <w:lang w:val="ru-RU"/>
              </w:rPr>
              <w:br/>
              <w:t>• употребление в одном ряду понятий разных уровней;</w:t>
            </w:r>
            <w:r w:rsidRPr="00334897">
              <w:rPr>
                <w:sz w:val="24"/>
                <w:szCs w:val="24"/>
              </w:rPr>
              <w:t> </w:t>
            </w:r>
            <w:r w:rsidRPr="00334897">
              <w:rPr>
                <w:sz w:val="24"/>
                <w:szCs w:val="24"/>
                <w:lang w:val="ru-RU"/>
              </w:rPr>
              <w:br/>
              <w:t>• нелепые, парадоксальные суждения.</w:t>
            </w:r>
          </w:p>
          <w:p w:rsidR="00334897" w:rsidRPr="00F50BB6" w:rsidRDefault="00334897" w:rsidP="00E21B29">
            <w:pPr>
              <w:pStyle w:val="a9"/>
              <w:rPr>
                <w:sz w:val="24"/>
                <w:szCs w:val="24"/>
                <w:lang w:val="ru-RU"/>
              </w:rPr>
            </w:pPr>
            <w:r w:rsidRPr="00F50BB6">
              <w:rPr>
                <w:sz w:val="24"/>
                <w:szCs w:val="24"/>
                <w:lang w:val="ru-RU"/>
              </w:rPr>
              <w:t>Классификация речевых ошибок.</w:t>
            </w:r>
            <w:r w:rsidRPr="00334897">
              <w:rPr>
                <w:sz w:val="24"/>
                <w:szCs w:val="24"/>
              </w:rPr>
              <w:t> </w:t>
            </w:r>
            <w:r w:rsidRPr="00F50BB6">
              <w:rPr>
                <w:sz w:val="24"/>
                <w:szCs w:val="24"/>
                <w:lang w:val="ru-RU"/>
              </w:rPr>
              <w:br/>
            </w:r>
            <w:r w:rsidRPr="00F50BB6">
              <w:rPr>
                <w:b/>
                <w:sz w:val="24"/>
                <w:szCs w:val="24"/>
                <w:lang w:val="ru-RU"/>
              </w:rPr>
              <w:t>Лексико-стилистические (словарные) ошибки:</w:t>
            </w:r>
            <w:r w:rsidRPr="00334897">
              <w:rPr>
                <w:b/>
                <w:sz w:val="24"/>
                <w:szCs w:val="24"/>
              </w:rPr>
              <w:t> </w:t>
            </w:r>
            <w:r w:rsidRPr="00F50BB6">
              <w:rPr>
                <w:b/>
                <w:sz w:val="24"/>
                <w:szCs w:val="24"/>
                <w:lang w:val="ru-RU"/>
              </w:rPr>
              <w:br/>
            </w:r>
            <w:r w:rsidRPr="00F50BB6">
              <w:rPr>
                <w:sz w:val="24"/>
                <w:szCs w:val="24"/>
                <w:lang w:val="ru-RU"/>
              </w:rPr>
              <w:t>• необоснованное повторение одних и тех же слов;</w:t>
            </w:r>
            <w:r w:rsidRPr="00334897">
              <w:rPr>
                <w:sz w:val="24"/>
                <w:szCs w:val="24"/>
              </w:rPr>
              <w:t> </w:t>
            </w:r>
            <w:r w:rsidRPr="00F50BB6">
              <w:rPr>
                <w:sz w:val="24"/>
                <w:szCs w:val="24"/>
                <w:lang w:val="ru-RU"/>
              </w:rPr>
              <w:br/>
              <w:t>• употребление слова в неточном и несвойственном ему значении в результате непонимания знач</w:t>
            </w:r>
            <w:r w:rsidRPr="00F50BB6">
              <w:rPr>
                <w:sz w:val="24"/>
                <w:szCs w:val="24"/>
                <w:lang w:val="ru-RU"/>
              </w:rPr>
              <w:t>е</w:t>
            </w:r>
            <w:r w:rsidRPr="00F50BB6">
              <w:rPr>
                <w:sz w:val="24"/>
                <w:szCs w:val="24"/>
                <w:lang w:val="ru-RU"/>
              </w:rPr>
              <w:t>ния слова или его оттенков;</w:t>
            </w:r>
            <w:r w:rsidRPr="00334897">
              <w:rPr>
                <w:sz w:val="24"/>
                <w:szCs w:val="24"/>
              </w:rPr>
              <w:t> </w:t>
            </w:r>
            <w:r w:rsidRPr="00F50BB6">
              <w:rPr>
                <w:sz w:val="24"/>
                <w:szCs w:val="24"/>
                <w:lang w:val="ru-RU"/>
              </w:rPr>
              <w:br/>
              <w:t>• нарушение общепринятой сочетаемости слов;</w:t>
            </w:r>
            <w:r w:rsidRPr="00334897">
              <w:rPr>
                <w:sz w:val="24"/>
                <w:szCs w:val="24"/>
              </w:rPr>
              <w:t> </w:t>
            </w:r>
            <w:r w:rsidRPr="00F50BB6">
              <w:rPr>
                <w:sz w:val="24"/>
                <w:szCs w:val="24"/>
                <w:lang w:val="ru-RU"/>
              </w:rPr>
              <w:br/>
              <w:t>• употребление слов без учета их эмоционально – экспрессивной или оценочной окраски;</w:t>
            </w:r>
            <w:r w:rsidRPr="00334897">
              <w:rPr>
                <w:sz w:val="24"/>
                <w:szCs w:val="24"/>
              </w:rPr>
              <w:t> </w:t>
            </w:r>
            <w:r w:rsidRPr="00F50BB6">
              <w:rPr>
                <w:sz w:val="24"/>
                <w:szCs w:val="24"/>
                <w:lang w:val="ru-RU"/>
              </w:rPr>
              <w:br/>
              <w:t>• употребление диалектных слов и просторечий.</w:t>
            </w:r>
            <w:r w:rsidRPr="00334897">
              <w:rPr>
                <w:sz w:val="24"/>
                <w:szCs w:val="24"/>
              </w:rPr>
              <w:t> </w:t>
            </w:r>
            <w:r w:rsidRPr="00F50BB6">
              <w:rPr>
                <w:sz w:val="24"/>
                <w:szCs w:val="24"/>
                <w:lang w:val="ru-RU"/>
              </w:rPr>
              <w:br/>
            </w:r>
            <w:r w:rsidRPr="00F50BB6">
              <w:rPr>
                <w:b/>
                <w:sz w:val="24"/>
                <w:szCs w:val="24"/>
                <w:lang w:val="ru-RU"/>
              </w:rPr>
              <w:t>Морфолого-стилистические ошибки:</w:t>
            </w:r>
            <w:r w:rsidRPr="00334897">
              <w:rPr>
                <w:b/>
                <w:sz w:val="24"/>
                <w:szCs w:val="24"/>
              </w:rPr>
              <w:t> </w:t>
            </w:r>
            <w:r w:rsidRPr="00F50BB6">
              <w:rPr>
                <w:b/>
                <w:sz w:val="24"/>
                <w:szCs w:val="24"/>
                <w:lang w:val="ru-RU"/>
              </w:rPr>
              <w:br/>
            </w:r>
            <w:r w:rsidRPr="00F50BB6">
              <w:rPr>
                <w:sz w:val="24"/>
                <w:szCs w:val="24"/>
                <w:lang w:val="ru-RU"/>
              </w:rPr>
              <w:t>• ошибки в словообразовании (детское словотворчество);</w:t>
            </w:r>
            <w:r w:rsidRPr="00334897">
              <w:rPr>
                <w:sz w:val="24"/>
                <w:szCs w:val="24"/>
              </w:rPr>
              <w:t> </w:t>
            </w:r>
            <w:r w:rsidRPr="00F50BB6">
              <w:rPr>
                <w:sz w:val="24"/>
                <w:szCs w:val="24"/>
                <w:lang w:val="ru-RU"/>
              </w:rPr>
              <w:br/>
              <w:t>• употребление диалектных или просторечных форм;</w:t>
            </w:r>
            <w:r w:rsidRPr="00334897">
              <w:rPr>
                <w:sz w:val="24"/>
                <w:szCs w:val="24"/>
              </w:rPr>
              <w:t> </w:t>
            </w:r>
            <w:r w:rsidRPr="00F50BB6">
              <w:rPr>
                <w:sz w:val="24"/>
                <w:szCs w:val="24"/>
                <w:lang w:val="ru-RU"/>
              </w:rPr>
              <w:br/>
              <w:t>• пропуск морфем (суффиксов, постфиксов);</w:t>
            </w:r>
            <w:r w:rsidRPr="00334897">
              <w:rPr>
                <w:sz w:val="24"/>
                <w:szCs w:val="24"/>
              </w:rPr>
              <w:t> </w:t>
            </w:r>
            <w:r w:rsidRPr="00F50BB6">
              <w:rPr>
                <w:sz w:val="24"/>
                <w:szCs w:val="24"/>
                <w:lang w:val="ru-RU"/>
              </w:rPr>
              <w:br/>
              <w:t>• образование формы множественного числа тех существительных, которые употребляются только в единственном числе.</w:t>
            </w:r>
            <w:r w:rsidRPr="00334897">
              <w:rPr>
                <w:sz w:val="24"/>
                <w:szCs w:val="24"/>
              </w:rPr>
              <w:t> </w:t>
            </w:r>
            <w:r w:rsidRPr="00F50BB6">
              <w:rPr>
                <w:sz w:val="24"/>
                <w:szCs w:val="24"/>
                <w:lang w:val="ru-RU"/>
              </w:rPr>
              <w:br/>
            </w:r>
            <w:r w:rsidRPr="00E21B29">
              <w:rPr>
                <w:b/>
                <w:sz w:val="24"/>
                <w:szCs w:val="24"/>
                <w:lang w:val="ru-RU"/>
              </w:rPr>
              <w:t>Синтаксико-стилистические ошибки (ошибки в словосочетаниях и предложениях):</w:t>
            </w:r>
            <w:r w:rsidRPr="00334897">
              <w:rPr>
                <w:b/>
                <w:sz w:val="24"/>
                <w:szCs w:val="24"/>
              </w:rPr>
              <w:t> </w:t>
            </w:r>
            <w:r w:rsidRPr="00E21B29">
              <w:rPr>
                <w:b/>
                <w:sz w:val="24"/>
                <w:szCs w:val="24"/>
                <w:lang w:val="ru-RU"/>
              </w:rPr>
              <w:br/>
            </w:r>
            <w:r w:rsidRPr="00E21B29">
              <w:rPr>
                <w:sz w:val="24"/>
                <w:szCs w:val="24"/>
                <w:lang w:val="ru-RU"/>
              </w:rPr>
              <w:t>• нарушение управления;</w:t>
            </w:r>
            <w:r w:rsidRPr="00334897">
              <w:rPr>
                <w:sz w:val="24"/>
                <w:szCs w:val="24"/>
              </w:rPr>
              <w:t> </w:t>
            </w:r>
            <w:r w:rsidRPr="00E21B29">
              <w:rPr>
                <w:sz w:val="24"/>
                <w:szCs w:val="24"/>
                <w:lang w:val="ru-RU"/>
              </w:rPr>
              <w:t>• нарушение согласования;</w:t>
            </w:r>
            <w:r w:rsidRPr="00334897">
              <w:rPr>
                <w:sz w:val="24"/>
                <w:szCs w:val="24"/>
              </w:rPr>
              <w:t> </w:t>
            </w:r>
            <w:r w:rsidRPr="00E21B29">
              <w:rPr>
                <w:sz w:val="24"/>
                <w:szCs w:val="24"/>
                <w:lang w:val="ru-RU"/>
              </w:rPr>
              <w:br/>
              <w:t>• неудачный порядок слов в предложении, приводящий к искажению смысла;</w:t>
            </w:r>
            <w:r w:rsidRPr="00334897">
              <w:rPr>
                <w:sz w:val="24"/>
                <w:szCs w:val="24"/>
              </w:rPr>
              <w:t> </w:t>
            </w:r>
            <w:r w:rsidRPr="00E21B29">
              <w:rPr>
                <w:sz w:val="24"/>
                <w:szCs w:val="24"/>
                <w:lang w:val="ru-RU"/>
              </w:rPr>
              <w:br/>
              <w:t>• нарушение смысловой связи между местоимениями и теми словами, на которые они указывают или заменяют;</w:t>
            </w:r>
            <w:r w:rsidRPr="00334897">
              <w:rPr>
                <w:sz w:val="24"/>
                <w:szCs w:val="24"/>
              </w:rPr>
              <w:t> </w:t>
            </w:r>
            <w:r w:rsidRPr="00E21B29">
              <w:rPr>
                <w:sz w:val="24"/>
                <w:szCs w:val="24"/>
                <w:lang w:val="ru-RU"/>
              </w:rPr>
              <w:br/>
              <w:t xml:space="preserve">• двойное выражение подлежащего в одном предложении </w:t>
            </w:r>
            <w:proofErr w:type="gramStart"/>
            <w:r w:rsidRPr="00E21B29">
              <w:rPr>
                <w:sz w:val="24"/>
                <w:szCs w:val="24"/>
                <w:lang w:val="ru-RU"/>
              </w:rPr>
              <w:t xml:space="preserve">( </w:t>
            </w:r>
            <w:proofErr w:type="gramEnd"/>
            <w:r w:rsidRPr="00E21B29">
              <w:rPr>
                <w:sz w:val="24"/>
                <w:szCs w:val="24"/>
                <w:lang w:val="ru-RU"/>
              </w:rPr>
              <w:t>именем существительным и местоимен</w:t>
            </w:r>
            <w:r w:rsidRPr="00E21B29">
              <w:rPr>
                <w:sz w:val="24"/>
                <w:szCs w:val="24"/>
                <w:lang w:val="ru-RU"/>
              </w:rPr>
              <w:t>и</w:t>
            </w:r>
            <w:r w:rsidRPr="00E21B29">
              <w:rPr>
                <w:sz w:val="24"/>
                <w:szCs w:val="24"/>
                <w:lang w:val="ru-RU"/>
              </w:rPr>
              <w:t>ем);</w:t>
            </w:r>
            <w:r w:rsidRPr="00334897">
              <w:rPr>
                <w:sz w:val="24"/>
                <w:szCs w:val="24"/>
              </w:rPr>
              <w:t> </w:t>
            </w:r>
            <w:r w:rsidRPr="00E21B29">
              <w:rPr>
                <w:sz w:val="24"/>
                <w:szCs w:val="24"/>
                <w:lang w:val="ru-RU"/>
              </w:rPr>
              <w:br/>
              <w:t>• употребление глаголов в не соотнесенных временных и видовых формах в случаях, когда необх</w:t>
            </w:r>
            <w:r w:rsidRPr="00E21B29">
              <w:rPr>
                <w:sz w:val="24"/>
                <w:szCs w:val="24"/>
                <w:lang w:val="ru-RU"/>
              </w:rPr>
              <w:t>о</w:t>
            </w:r>
            <w:r w:rsidRPr="00E21B29">
              <w:rPr>
                <w:sz w:val="24"/>
                <w:szCs w:val="24"/>
                <w:lang w:val="ru-RU"/>
              </w:rPr>
              <w:t>димо употребление одного и того же времени и вида;</w:t>
            </w:r>
            <w:r w:rsidRPr="00334897">
              <w:rPr>
                <w:sz w:val="24"/>
                <w:szCs w:val="24"/>
              </w:rPr>
              <w:t> </w:t>
            </w:r>
            <w:r w:rsidRPr="00E21B29">
              <w:rPr>
                <w:sz w:val="24"/>
                <w:szCs w:val="24"/>
                <w:lang w:val="ru-RU"/>
              </w:rPr>
              <w:br/>
              <w:t>• неумение находить границы предложений.</w:t>
            </w:r>
            <w:r w:rsidRPr="00334897">
              <w:rPr>
                <w:sz w:val="24"/>
                <w:szCs w:val="24"/>
              </w:rPr>
              <w:t> </w:t>
            </w:r>
          </w:p>
        </w:tc>
      </w:tr>
    </w:tbl>
    <w:p w:rsidR="004473D8" w:rsidRPr="00222F3F" w:rsidRDefault="004473D8" w:rsidP="004473D8"/>
    <w:sectPr w:rsidR="004473D8" w:rsidRPr="00222F3F" w:rsidSect="00E21B29">
      <w:pgSz w:w="16840" w:h="11910" w:orient="landscape"/>
      <w:pgMar w:top="568" w:right="340" w:bottom="280" w:left="92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514CCA"/>
    <w:multiLevelType w:val="multilevel"/>
    <w:tmpl w:val="3AF405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1FE2E4C"/>
    <w:multiLevelType w:val="multilevel"/>
    <w:tmpl w:val="B97426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D104A4B"/>
    <w:multiLevelType w:val="multilevel"/>
    <w:tmpl w:val="ACB896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204532B3"/>
    <w:multiLevelType w:val="multilevel"/>
    <w:tmpl w:val="863A00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2EE41A0E"/>
    <w:multiLevelType w:val="multilevel"/>
    <w:tmpl w:val="93D6F6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33475E67"/>
    <w:multiLevelType w:val="multilevel"/>
    <w:tmpl w:val="C26653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3679086A"/>
    <w:multiLevelType w:val="multilevel"/>
    <w:tmpl w:val="180E3E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3BA30C87"/>
    <w:multiLevelType w:val="multilevel"/>
    <w:tmpl w:val="A6ACAC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3F626447"/>
    <w:multiLevelType w:val="multilevel"/>
    <w:tmpl w:val="96F6E7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43C22B34"/>
    <w:multiLevelType w:val="multilevel"/>
    <w:tmpl w:val="4A18FA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4DD40529"/>
    <w:multiLevelType w:val="multilevel"/>
    <w:tmpl w:val="3BC2CA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4E7402B8"/>
    <w:multiLevelType w:val="multilevel"/>
    <w:tmpl w:val="F31633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59FD167F"/>
    <w:multiLevelType w:val="multilevel"/>
    <w:tmpl w:val="8C8089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6DA645A6"/>
    <w:multiLevelType w:val="multilevel"/>
    <w:tmpl w:val="8D12844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  <w:num w:numId="3">
    <w:abstractNumId w:val="5"/>
  </w:num>
  <w:num w:numId="4">
    <w:abstractNumId w:val="13"/>
  </w:num>
  <w:num w:numId="5">
    <w:abstractNumId w:val="9"/>
  </w:num>
  <w:num w:numId="6">
    <w:abstractNumId w:val="2"/>
  </w:num>
  <w:num w:numId="7">
    <w:abstractNumId w:val="11"/>
  </w:num>
  <w:num w:numId="8">
    <w:abstractNumId w:val="8"/>
  </w:num>
  <w:num w:numId="9">
    <w:abstractNumId w:val="12"/>
  </w:num>
  <w:num w:numId="10">
    <w:abstractNumId w:val="10"/>
  </w:num>
  <w:num w:numId="11">
    <w:abstractNumId w:val="7"/>
  </w:num>
  <w:num w:numId="12">
    <w:abstractNumId w:val="3"/>
  </w:num>
  <w:num w:numId="13">
    <w:abstractNumId w:val="6"/>
  </w:num>
  <w:num w:numId="14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autoHyphenation/>
  <w:characterSpacingControl w:val="doNotCompress"/>
  <w:compat/>
  <w:rsids>
    <w:rsidRoot w:val="004473D8"/>
    <w:rsid w:val="00104023"/>
    <w:rsid w:val="00334897"/>
    <w:rsid w:val="004473D8"/>
    <w:rsid w:val="004479CB"/>
    <w:rsid w:val="004B4F33"/>
    <w:rsid w:val="0052718E"/>
    <w:rsid w:val="00534E52"/>
    <w:rsid w:val="005E1583"/>
    <w:rsid w:val="005E343B"/>
    <w:rsid w:val="00651135"/>
    <w:rsid w:val="00681FBF"/>
    <w:rsid w:val="007553AF"/>
    <w:rsid w:val="00770F3B"/>
    <w:rsid w:val="007E5D69"/>
    <w:rsid w:val="007F2A02"/>
    <w:rsid w:val="00AB625A"/>
    <w:rsid w:val="00CD13D4"/>
    <w:rsid w:val="00E21B29"/>
    <w:rsid w:val="00F50BB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4473D8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eastAsia="ru-RU" w:bidi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4473D8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sid w:val="004473D8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4473D8"/>
    <w:rPr>
      <w:rFonts w:ascii="Times New Roman" w:eastAsia="Times New Roman" w:hAnsi="Times New Roman" w:cs="Times New Roman"/>
      <w:sz w:val="24"/>
      <w:szCs w:val="24"/>
      <w:lang w:eastAsia="ru-RU" w:bidi="ru-RU"/>
    </w:rPr>
  </w:style>
  <w:style w:type="table" w:styleId="a5">
    <w:name w:val="Table Grid"/>
    <w:basedOn w:val="a1"/>
    <w:uiPriority w:val="39"/>
    <w:rsid w:val="004473D8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btn">
    <w:name w:val="btn"/>
    <w:basedOn w:val="a0"/>
    <w:rsid w:val="004473D8"/>
  </w:style>
  <w:style w:type="character" w:styleId="a6">
    <w:name w:val="Strong"/>
    <w:basedOn w:val="a0"/>
    <w:uiPriority w:val="22"/>
    <w:qFormat/>
    <w:rsid w:val="00AB625A"/>
    <w:rPr>
      <w:b/>
      <w:bCs/>
    </w:rPr>
  </w:style>
  <w:style w:type="character" w:styleId="a7">
    <w:name w:val="Hyperlink"/>
    <w:basedOn w:val="a0"/>
    <w:uiPriority w:val="99"/>
    <w:semiHidden/>
    <w:unhideWhenUsed/>
    <w:rsid w:val="00AB625A"/>
    <w:rPr>
      <w:color w:val="0000FF"/>
      <w:u w:val="single"/>
    </w:rPr>
  </w:style>
  <w:style w:type="paragraph" w:styleId="a8">
    <w:name w:val="Normal (Web)"/>
    <w:basedOn w:val="a"/>
    <w:uiPriority w:val="99"/>
    <w:unhideWhenUsed/>
    <w:rsid w:val="004479CB"/>
    <w:pPr>
      <w:widowControl/>
      <w:autoSpaceDE/>
      <w:autoSpaceDN/>
      <w:spacing w:before="100" w:beforeAutospacing="1" w:after="100" w:afterAutospacing="1"/>
    </w:pPr>
    <w:rPr>
      <w:sz w:val="24"/>
      <w:szCs w:val="24"/>
      <w:lang w:bidi="ar-SA"/>
    </w:rPr>
  </w:style>
  <w:style w:type="paragraph" w:customStyle="1" w:styleId="u-2-msonormal">
    <w:name w:val="u-2-msonormal"/>
    <w:basedOn w:val="a"/>
    <w:rsid w:val="00334897"/>
    <w:pPr>
      <w:widowControl/>
      <w:autoSpaceDE/>
      <w:autoSpaceDN/>
      <w:spacing w:before="100" w:beforeAutospacing="1" w:after="100" w:afterAutospacing="1"/>
    </w:pPr>
    <w:rPr>
      <w:sz w:val="24"/>
      <w:szCs w:val="24"/>
      <w:lang w:bidi="ar-SA"/>
    </w:rPr>
  </w:style>
  <w:style w:type="paragraph" w:styleId="a9">
    <w:name w:val="No Spacing"/>
    <w:uiPriority w:val="1"/>
    <w:qFormat/>
    <w:rsid w:val="0033489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eastAsia="ru-RU" w:bidi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81530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670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252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81FC05C-E401-4118-B84D-6197AE2BA9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8</Pages>
  <Words>2703</Words>
  <Characters>15413</Characters>
  <Application>Microsoft Office Word</Application>
  <DocSecurity>0</DocSecurity>
  <Lines>128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10</cp:revision>
  <dcterms:created xsi:type="dcterms:W3CDTF">2019-08-06T04:03:00Z</dcterms:created>
  <dcterms:modified xsi:type="dcterms:W3CDTF">2019-09-13T17:06:00Z</dcterms:modified>
</cp:coreProperties>
</file>