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C1A" w:rsidRPr="00AF741F" w:rsidRDefault="00707C1A" w:rsidP="00AF741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F741F">
        <w:rPr>
          <w:rFonts w:ascii="Times New Roman" w:hAnsi="Times New Roman"/>
          <w:b/>
          <w:sz w:val="24"/>
          <w:szCs w:val="24"/>
        </w:rPr>
        <w:t>АННОТАЦИЯ</w:t>
      </w:r>
    </w:p>
    <w:p w:rsidR="00AF741F" w:rsidRPr="00AF741F" w:rsidRDefault="00AF741F" w:rsidP="00AF741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F741F">
        <w:rPr>
          <w:rFonts w:ascii="Times New Roman" w:hAnsi="Times New Roman"/>
          <w:b/>
          <w:sz w:val="24"/>
          <w:szCs w:val="24"/>
        </w:rPr>
        <w:t>к рабочей программе по предмету «Изобразительное искусство» для 1- 4 классов.</w:t>
      </w:r>
    </w:p>
    <w:tbl>
      <w:tblPr>
        <w:tblStyle w:val="TableNormal"/>
        <w:tblW w:w="15068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2971"/>
        <w:gridCol w:w="11624"/>
      </w:tblGrid>
      <w:tr w:rsidR="00707C1A" w:rsidRPr="00464507" w:rsidTr="002873C9">
        <w:trPr>
          <w:trHeight w:val="518"/>
        </w:trPr>
        <w:tc>
          <w:tcPr>
            <w:tcW w:w="473" w:type="dxa"/>
          </w:tcPr>
          <w:p w:rsidR="00707C1A" w:rsidRPr="00464507" w:rsidRDefault="00707C1A" w:rsidP="00AF741F">
            <w:pPr>
              <w:rPr>
                <w:rFonts w:ascii="Times New Roman" w:hAnsi="Times New Roman"/>
                <w:sz w:val="20"/>
                <w:szCs w:val="20"/>
              </w:rPr>
            </w:pPr>
            <w:r w:rsidRPr="0046450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971" w:type="dxa"/>
          </w:tcPr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Нормативно-правовая база</w:t>
            </w:r>
          </w:p>
        </w:tc>
        <w:tc>
          <w:tcPr>
            <w:tcW w:w="11624" w:type="dxa"/>
          </w:tcPr>
          <w:p w:rsidR="00707C1A" w:rsidRPr="00707C1A" w:rsidRDefault="00707C1A" w:rsidP="002873C9">
            <w:pPr>
              <w:pStyle w:val="Default"/>
              <w:rPr>
                <w:sz w:val="22"/>
                <w:szCs w:val="22"/>
                <w:lang w:val="ru-RU"/>
              </w:rPr>
            </w:pPr>
            <w:r w:rsidRPr="00707C1A">
              <w:rPr>
                <w:sz w:val="22"/>
                <w:szCs w:val="22"/>
                <w:lang w:val="ru-RU"/>
              </w:rPr>
              <w:t xml:space="preserve">Федеральный закон от 29.12. 2012 года № 273-ФЗ «Об образовании в Российской Федерации» (с изменениями и дополнениями); </w:t>
            </w:r>
          </w:p>
          <w:p w:rsidR="00707C1A" w:rsidRPr="00707C1A" w:rsidRDefault="00707C1A" w:rsidP="002873C9">
            <w:pPr>
              <w:pStyle w:val="Default"/>
              <w:rPr>
                <w:sz w:val="22"/>
                <w:szCs w:val="22"/>
                <w:lang w:val="ru-RU"/>
              </w:rPr>
            </w:pPr>
            <w:r w:rsidRPr="00707C1A">
              <w:rPr>
                <w:sz w:val="22"/>
                <w:szCs w:val="22"/>
                <w:lang w:val="ru-RU"/>
              </w:rPr>
              <w:t xml:space="preserve">       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06.10.2009 г. № 373 (с изменениями, приказ Министерства образования и науки Российской Федерации от 31.12.2015г. № 1576); </w:t>
            </w:r>
          </w:p>
          <w:p w:rsidR="00707C1A" w:rsidRPr="00707C1A" w:rsidRDefault="00707C1A" w:rsidP="002873C9">
            <w:pPr>
              <w:pStyle w:val="Default"/>
              <w:rPr>
                <w:sz w:val="22"/>
                <w:szCs w:val="22"/>
                <w:lang w:val="ru-RU"/>
              </w:rPr>
            </w:pPr>
            <w:r w:rsidRPr="00707C1A">
              <w:rPr>
                <w:sz w:val="22"/>
                <w:szCs w:val="22"/>
                <w:lang w:val="ru-RU"/>
              </w:rPr>
              <w:t xml:space="preserve">       </w:t>
            </w:r>
            <w:proofErr w:type="spellStart"/>
            <w:r w:rsidRPr="00707C1A">
              <w:rPr>
                <w:sz w:val="22"/>
                <w:szCs w:val="22"/>
                <w:lang w:val="ru-RU"/>
              </w:rPr>
              <w:t>СанПиН</w:t>
            </w:r>
            <w:proofErr w:type="spellEnd"/>
            <w:r w:rsidRPr="00707C1A">
              <w:rPr>
                <w:sz w:val="22"/>
                <w:szCs w:val="22"/>
                <w:lang w:val="ru-RU"/>
              </w:rPr>
              <w:t xml:space="preserve">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707C1A" w:rsidRPr="00707C1A" w:rsidRDefault="00707C1A" w:rsidP="002873C9">
            <w:pPr>
              <w:pStyle w:val="Default"/>
              <w:rPr>
                <w:sz w:val="22"/>
                <w:szCs w:val="22"/>
                <w:lang w:val="ru-RU"/>
              </w:rPr>
            </w:pPr>
            <w:r w:rsidRPr="00707C1A">
              <w:rPr>
                <w:sz w:val="22"/>
                <w:szCs w:val="22"/>
                <w:lang w:val="ru-RU"/>
              </w:rPr>
              <w:t xml:space="preserve">       Концепция преподавания учебного предмета «Искусство» в образовательных организациях, реализующих основные общеобразовательные программы, утвержденная коллегией Министерства просвещения Российской Федерации, 24.12.2019 г.</w:t>
            </w:r>
          </w:p>
          <w:p w:rsidR="00707C1A" w:rsidRPr="00707C1A" w:rsidRDefault="00707C1A" w:rsidP="002873C9">
            <w:pPr>
              <w:pStyle w:val="Default"/>
              <w:rPr>
                <w:sz w:val="22"/>
                <w:szCs w:val="22"/>
                <w:lang w:val="ru-RU"/>
              </w:rPr>
            </w:pPr>
            <w:r w:rsidRPr="00707C1A">
              <w:rPr>
                <w:sz w:val="22"/>
                <w:szCs w:val="22"/>
                <w:lang w:val="ru-RU"/>
              </w:rPr>
              <w:t xml:space="preserve">      Приказ Министерства просвещения Российской Федерации от 28 декабря 2018 года № 345 «О Федеральном перечне учебников, рекомендованных (допущенных) Министерством образования и науки РФ к использованию в образовательном процессе в общеобразовательных школах». </w:t>
            </w:r>
          </w:p>
          <w:p w:rsidR="00707C1A" w:rsidRPr="00801930" w:rsidRDefault="00707C1A" w:rsidP="002873C9">
            <w:pPr>
              <w:widowControl/>
              <w:autoSpaceDE/>
              <w:autoSpaceDN/>
              <w:ind w:right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 xml:space="preserve">Программа по изобразительному искусству для 1 - 4 классов общеобразовательных учреждений, Т.Я. </w:t>
            </w:r>
            <w:proofErr w:type="spellStart"/>
            <w:r w:rsidRPr="00801930">
              <w:rPr>
                <w:rFonts w:ascii="Times New Roman" w:hAnsi="Times New Roman"/>
                <w:lang w:val="ru-RU"/>
              </w:rPr>
              <w:t>Шпикалова</w:t>
            </w:r>
            <w:proofErr w:type="spellEnd"/>
            <w:r w:rsidRPr="00801930">
              <w:rPr>
                <w:rFonts w:ascii="Times New Roman" w:hAnsi="Times New Roman"/>
                <w:lang w:val="ru-RU"/>
              </w:rPr>
              <w:t xml:space="preserve"> Л.В. Ершова; изд. "Просвещение", 2015г.</w:t>
            </w:r>
          </w:p>
        </w:tc>
      </w:tr>
      <w:tr w:rsidR="00707C1A" w:rsidRPr="00464507" w:rsidTr="002873C9">
        <w:trPr>
          <w:trHeight w:val="238"/>
        </w:trPr>
        <w:tc>
          <w:tcPr>
            <w:tcW w:w="473" w:type="dxa"/>
          </w:tcPr>
          <w:p w:rsidR="00707C1A" w:rsidRPr="00464507" w:rsidRDefault="00707C1A" w:rsidP="002873C9">
            <w:pPr>
              <w:rPr>
                <w:rFonts w:ascii="Times New Roman" w:hAnsi="Times New Roman"/>
                <w:sz w:val="20"/>
                <w:szCs w:val="20"/>
              </w:rPr>
            </w:pPr>
            <w:r w:rsidRPr="00464507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971" w:type="dxa"/>
          </w:tcPr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УМК</w:t>
            </w:r>
          </w:p>
        </w:tc>
        <w:tc>
          <w:tcPr>
            <w:tcW w:w="11624" w:type="dxa"/>
          </w:tcPr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 xml:space="preserve"> УМК "Перспектива" предметная линия учебников для 1-4 классов Т.Я. </w:t>
            </w:r>
            <w:proofErr w:type="spellStart"/>
            <w:r w:rsidRPr="00801930">
              <w:rPr>
                <w:rFonts w:ascii="Times New Roman" w:hAnsi="Times New Roman"/>
                <w:lang w:val="ru-RU"/>
              </w:rPr>
              <w:t>Шпикаловой</w:t>
            </w:r>
            <w:proofErr w:type="spellEnd"/>
            <w:r w:rsidRPr="00801930">
              <w:rPr>
                <w:rFonts w:ascii="Times New Roman" w:hAnsi="Times New Roman"/>
                <w:lang w:val="ru-RU"/>
              </w:rPr>
              <w:t xml:space="preserve"> и Л.В. Ершовой.</w:t>
            </w:r>
          </w:p>
        </w:tc>
      </w:tr>
      <w:tr w:rsidR="00707C1A" w:rsidRPr="00464507" w:rsidTr="002873C9">
        <w:trPr>
          <w:trHeight w:val="265"/>
        </w:trPr>
        <w:tc>
          <w:tcPr>
            <w:tcW w:w="473" w:type="dxa"/>
          </w:tcPr>
          <w:p w:rsidR="00707C1A" w:rsidRPr="00464507" w:rsidRDefault="00707C1A" w:rsidP="002873C9">
            <w:pPr>
              <w:rPr>
                <w:rFonts w:ascii="Times New Roman" w:hAnsi="Times New Roman"/>
                <w:sz w:val="20"/>
                <w:szCs w:val="20"/>
              </w:rPr>
            </w:pPr>
            <w:r w:rsidRPr="00464507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971" w:type="dxa"/>
          </w:tcPr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Основные цели и задачи</w:t>
            </w:r>
          </w:p>
        </w:tc>
        <w:tc>
          <w:tcPr>
            <w:tcW w:w="11624" w:type="dxa"/>
          </w:tcPr>
          <w:p w:rsidR="00707C1A" w:rsidRPr="00801930" w:rsidRDefault="00707C1A" w:rsidP="002873C9">
            <w:pPr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• воспитание эстетических чувств, интереса к изобразительному искусству; обогащение нравственного опыта, представлений о добре и зле; воспитание нравственных чувств,</w:t>
            </w:r>
          </w:p>
          <w:p w:rsidR="00707C1A" w:rsidRPr="00801930" w:rsidRDefault="00707C1A" w:rsidP="002873C9">
            <w:pPr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уважения к культуре народов многонациональной России и других стран;</w:t>
            </w:r>
          </w:p>
          <w:p w:rsidR="00707C1A" w:rsidRPr="00801930" w:rsidRDefault="00707C1A" w:rsidP="002873C9">
            <w:pPr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• развитие воображения, желания и умения подходить к любой своей деятельности творчески; способности к восприятию искусства и окружающего мира; умений и навыков сотрудничества в художественной деятельности;</w:t>
            </w:r>
          </w:p>
          <w:p w:rsidR="00707C1A" w:rsidRPr="00801930" w:rsidRDefault="00707C1A" w:rsidP="002873C9">
            <w:pPr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• освоение первоначальных знаний о пластических искусствах: изобразительных, декоративно-прикладных, архитектуре и дизайне — их роли в жизни человека и общества;</w:t>
            </w:r>
          </w:p>
          <w:p w:rsidR="00707C1A" w:rsidRPr="00801930" w:rsidRDefault="00707C1A" w:rsidP="002873C9">
            <w:pPr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 xml:space="preserve">• овладение элементарной художественной грамотой; формирование художественного кругозора и приобретение опыта работы в различных видах </w:t>
            </w:r>
            <w:proofErr w:type="spellStart"/>
            <w:r w:rsidRPr="00801930">
              <w:rPr>
                <w:rFonts w:ascii="Times New Roman" w:hAnsi="Times New Roman"/>
                <w:lang w:val="ru-RU"/>
              </w:rPr>
              <w:t>художественнотворческой</w:t>
            </w:r>
            <w:proofErr w:type="spellEnd"/>
            <w:r w:rsidRPr="00801930">
              <w:rPr>
                <w:rFonts w:ascii="Times New Roman" w:hAnsi="Times New Roman"/>
                <w:lang w:val="ru-RU"/>
              </w:rPr>
              <w:t xml:space="preserve"> деятельности, разными художественными материалами; совершенствование эстетического вкуса.</w:t>
            </w:r>
          </w:p>
          <w:p w:rsidR="00707C1A" w:rsidRPr="00801930" w:rsidRDefault="00707C1A" w:rsidP="002873C9">
            <w:pPr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Перечисленные цели реализуются в конкретных задачах обучения:</w:t>
            </w:r>
          </w:p>
          <w:p w:rsidR="00707C1A" w:rsidRPr="00801930" w:rsidRDefault="00707C1A" w:rsidP="002873C9">
            <w:pPr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• совершенствование эмоционально-образного восприятия произведений искусства и окружающего мира;</w:t>
            </w:r>
          </w:p>
          <w:p w:rsidR="00707C1A" w:rsidRPr="00801930" w:rsidRDefault="00707C1A" w:rsidP="002873C9">
            <w:pPr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• развитие способности видеть проявление художественной культуры в реальной жизни (музеи, архитектура, дизайн, скульптура и др.);</w:t>
            </w:r>
          </w:p>
          <w:p w:rsidR="00707C1A" w:rsidRPr="00801930" w:rsidRDefault="00707C1A" w:rsidP="002873C9">
            <w:pPr>
              <w:pStyle w:val="a3"/>
              <w:widowControl/>
              <w:adjustRightInd w:val="0"/>
              <w:ind w:left="0"/>
              <w:rPr>
                <w:rFonts w:ascii="Times New Roman" w:eastAsia="Times New Roman" w:hAnsi="Times New Roman"/>
                <w:lang w:val="ru-RU"/>
              </w:rPr>
            </w:pPr>
            <w:r w:rsidRPr="00801930">
              <w:rPr>
                <w:rFonts w:ascii="Times New Roman" w:eastAsia="Times New Roman" w:hAnsi="Times New Roman"/>
                <w:lang w:val="ru-RU"/>
              </w:rPr>
              <w:t>• формирование навыков работы с различными художественными материалами.</w:t>
            </w:r>
          </w:p>
        </w:tc>
      </w:tr>
      <w:tr w:rsidR="00707C1A" w:rsidRPr="00464507" w:rsidTr="002873C9">
        <w:trPr>
          <w:trHeight w:val="771"/>
        </w:trPr>
        <w:tc>
          <w:tcPr>
            <w:tcW w:w="473" w:type="dxa"/>
          </w:tcPr>
          <w:p w:rsidR="00707C1A" w:rsidRPr="00464507" w:rsidRDefault="00707C1A" w:rsidP="002873C9">
            <w:pPr>
              <w:rPr>
                <w:rFonts w:ascii="Times New Roman" w:hAnsi="Times New Roman"/>
                <w:sz w:val="20"/>
                <w:szCs w:val="20"/>
              </w:rPr>
            </w:pPr>
            <w:r w:rsidRPr="00464507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971" w:type="dxa"/>
          </w:tcPr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Количество часов на изучение дисциплины</w:t>
            </w:r>
          </w:p>
        </w:tc>
        <w:tc>
          <w:tcPr>
            <w:tcW w:w="11624" w:type="dxa"/>
          </w:tcPr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2977"/>
              <w:gridCol w:w="1720"/>
              <w:gridCol w:w="1720"/>
              <w:gridCol w:w="1721"/>
              <w:gridCol w:w="1721"/>
              <w:gridCol w:w="1721"/>
            </w:tblGrid>
            <w:tr w:rsidR="00707C1A" w:rsidRPr="00801930" w:rsidTr="002873C9">
              <w:tc>
                <w:tcPr>
                  <w:tcW w:w="29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707C1A" w:rsidRPr="00801930" w:rsidRDefault="00707C1A" w:rsidP="002873C9">
                  <w:pPr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 xml:space="preserve">       </w:t>
                  </w:r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1 класс</w:t>
                  </w:r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2 класс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3 класс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4 класс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Итого</w:t>
                  </w:r>
                </w:p>
              </w:tc>
            </w:tr>
            <w:tr w:rsidR="00707C1A" w:rsidRPr="00801930" w:rsidTr="002873C9">
              <w:tc>
                <w:tcPr>
                  <w:tcW w:w="29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Количество часов в неделю</w:t>
                  </w:r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0,5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3,5</w:t>
                  </w:r>
                </w:p>
              </w:tc>
            </w:tr>
            <w:tr w:rsidR="00707C1A" w:rsidRPr="00801930" w:rsidTr="002873C9">
              <w:tc>
                <w:tcPr>
                  <w:tcW w:w="29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Количество часов  в год</w:t>
                  </w:r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33</w:t>
                  </w:r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34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34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17,5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707C1A" w:rsidRPr="00801930" w:rsidRDefault="00707C1A" w:rsidP="002873C9">
                  <w:pPr>
                    <w:jc w:val="center"/>
                    <w:rPr>
                      <w:rFonts w:ascii="Times New Roman" w:hAnsi="Times New Roman"/>
                    </w:rPr>
                  </w:pPr>
                  <w:r w:rsidRPr="00801930">
                    <w:rPr>
                      <w:rFonts w:ascii="Times New Roman" w:hAnsi="Times New Roman"/>
                    </w:rPr>
                    <w:t>118,5</w:t>
                  </w:r>
                </w:p>
              </w:tc>
            </w:tr>
          </w:tbl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707C1A" w:rsidRPr="00464507" w:rsidTr="002873C9">
        <w:trPr>
          <w:trHeight w:val="265"/>
        </w:trPr>
        <w:tc>
          <w:tcPr>
            <w:tcW w:w="473" w:type="dxa"/>
          </w:tcPr>
          <w:p w:rsidR="00707C1A" w:rsidRPr="00464507" w:rsidRDefault="00707C1A" w:rsidP="002873C9">
            <w:pPr>
              <w:rPr>
                <w:rFonts w:ascii="Times New Roman" w:hAnsi="Times New Roman"/>
                <w:sz w:val="20"/>
                <w:szCs w:val="20"/>
              </w:rPr>
            </w:pPr>
            <w:r w:rsidRPr="00464507">
              <w:rPr>
                <w:rFonts w:ascii="Times New Roman" w:hAnsi="Times New Roman"/>
                <w:sz w:val="20"/>
                <w:szCs w:val="20"/>
              </w:rPr>
              <w:t xml:space="preserve">5. </w:t>
            </w:r>
          </w:p>
        </w:tc>
        <w:tc>
          <w:tcPr>
            <w:tcW w:w="2971" w:type="dxa"/>
          </w:tcPr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Требования к результатам освоения ООП НОО</w:t>
            </w:r>
          </w:p>
        </w:tc>
        <w:tc>
          <w:tcPr>
            <w:tcW w:w="11624" w:type="dxa"/>
          </w:tcPr>
          <w:p w:rsidR="00707C1A" w:rsidRPr="00801930" w:rsidRDefault="00707C1A" w:rsidP="002873C9">
            <w:pPr>
              <w:adjustRightInd w:val="0"/>
              <w:ind w:left="142" w:right="142" w:firstLine="720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Личностные результаты</w:t>
            </w:r>
          </w:p>
          <w:p w:rsidR="00707C1A" w:rsidRPr="00801930" w:rsidRDefault="00707C1A" w:rsidP="002873C9">
            <w:pPr>
              <w:ind w:left="40" w:right="60" w:firstLine="340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Личностными результатами обучения учащихся являются: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0" w:name="sub_1101"/>
            <w:r w:rsidRPr="00801930">
              <w:rPr>
                <w:rFonts w:ascii="Times New Roman" w:hAnsi="Times New Roman"/>
                <w:lang w:val="ru-RU"/>
              </w:rPr>
      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1" w:name="sub_1102"/>
            <w:bookmarkEnd w:id="0"/>
            <w:r w:rsidRPr="00801930">
              <w:rPr>
                <w:rFonts w:ascii="Times New Roman" w:hAnsi="Times New Roman"/>
                <w:lang w:val="ru-RU"/>
              </w:rPr>
              <w:t xml:space="preserve">2) формирование целостного, социально ориентированного взгляда на мир в его органичном единстве и разнообразии </w:t>
            </w:r>
            <w:r w:rsidRPr="00801930">
              <w:rPr>
                <w:rFonts w:ascii="Times New Roman" w:hAnsi="Times New Roman"/>
                <w:lang w:val="ru-RU"/>
              </w:rPr>
              <w:lastRenderedPageBreak/>
              <w:t>природы, народов, культур и религий;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2" w:name="sub_1103"/>
            <w:bookmarkEnd w:id="1"/>
            <w:r w:rsidRPr="00801930">
              <w:rPr>
                <w:rFonts w:ascii="Times New Roman" w:hAnsi="Times New Roman"/>
                <w:lang w:val="ru-RU"/>
              </w:rPr>
              <w:t>3) формирование уважительного отношения к иному мнению, истории и культуре других народов;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3" w:name="sub_1104"/>
            <w:bookmarkEnd w:id="2"/>
            <w:r w:rsidRPr="00801930">
              <w:rPr>
                <w:rFonts w:ascii="Times New Roman" w:hAnsi="Times New Roman"/>
                <w:lang w:val="ru-RU"/>
              </w:rPr>
              <w:t>4) овладение начальными навыками адаптации в динамично изменяющемся и развивающемся мире;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4" w:name="sub_1105"/>
            <w:bookmarkEnd w:id="3"/>
            <w:r w:rsidRPr="00801930">
              <w:rPr>
                <w:rFonts w:ascii="Times New Roman" w:hAnsi="Times New Roman"/>
                <w:lang w:val="ru-RU"/>
              </w:rPr>
              <w:t>5) принятие и освоение социальной роли обучающегося, развитие мотивов учебной деятельности и формирование личностного смысла учения;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5" w:name="sub_1106"/>
            <w:bookmarkEnd w:id="4"/>
            <w:r w:rsidRPr="00801930">
              <w:rPr>
                <w:rFonts w:ascii="Times New Roman" w:hAnsi="Times New Roman"/>
                <w:lang w:val="ru-RU"/>
              </w:rPr>
      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6" w:name="sub_1107"/>
            <w:bookmarkEnd w:id="5"/>
            <w:r w:rsidRPr="00801930">
              <w:rPr>
                <w:rFonts w:ascii="Times New Roman" w:hAnsi="Times New Roman"/>
                <w:lang w:val="ru-RU"/>
              </w:rPr>
              <w:t>7) формирование эстетических потребностей, ценностей и чувств;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7" w:name="sub_1108"/>
            <w:bookmarkEnd w:id="6"/>
            <w:r w:rsidRPr="00801930">
              <w:rPr>
                <w:rFonts w:ascii="Times New Roman" w:hAnsi="Times New Roman"/>
                <w:lang w:val="ru-RU"/>
              </w:rPr>
      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8" w:name="sub_1109"/>
            <w:bookmarkEnd w:id="7"/>
            <w:r w:rsidRPr="00801930">
              <w:rPr>
                <w:rFonts w:ascii="Times New Roman" w:hAnsi="Times New Roman"/>
                <w:lang w:val="ru-RU"/>
              </w:rPr>
              <w:t xml:space="preserve">9) развитие навыков сотрудничества </w:t>
            </w:r>
            <w:proofErr w:type="gramStart"/>
            <w:r w:rsidRPr="00801930">
              <w:rPr>
                <w:rFonts w:ascii="Times New Roman" w:hAnsi="Times New Roman"/>
                <w:lang w:val="ru-RU"/>
              </w:rPr>
              <w:t>со</w:t>
            </w:r>
            <w:proofErr w:type="gramEnd"/>
            <w:r w:rsidRPr="00801930">
              <w:rPr>
                <w:rFonts w:ascii="Times New Roman" w:hAnsi="Times New Roman"/>
                <w:lang w:val="ru-RU"/>
              </w:rPr>
      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9" w:name="sub_1110"/>
            <w:bookmarkEnd w:id="8"/>
            <w:r w:rsidRPr="00801930">
              <w:rPr>
                <w:rFonts w:ascii="Times New Roman" w:hAnsi="Times New Roman"/>
                <w:lang w:val="ru-RU"/>
              </w:rPr>
      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      </w:r>
            <w:bookmarkEnd w:id="9"/>
          </w:p>
          <w:p w:rsidR="00707C1A" w:rsidRPr="00801930" w:rsidRDefault="00707C1A" w:rsidP="002873C9">
            <w:pPr>
              <w:adjustRightInd w:val="0"/>
              <w:ind w:right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 xml:space="preserve">          </w:t>
            </w:r>
            <w:proofErr w:type="spellStart"/>
            <w:r w:rsidRPr="00801930">
              <w:rPr>
                <w:rFonts w:ascii="Times New Roman" w:hAnsi="Times New Roman"/>
                <w:lang w:val="ru-RU"/>
              </w:rPr>
              <w:t>Метапредметные</w:t>
            </w:r>
            <w:proofErr w:type="spellEnd"/>
            <w:r w:rsidRPr="00801930">
              <w:rPr>
                <w:rFonts w:ascii="Times New Roman" w:hAnsi="Times New Roman"/>
                <w:lang w:val="ru-RU"/>
              </w:rPr>
              <w:t xml:space="preserve"> результаты</w:t>
            </w:r>
          </w:p>
          <w:p w:rsidR="00707C1A" w:rsidRPr="00801930" w:rsidRDefault="00707C1A" w:rsidP="002873C9">
            <w:pPr>
              <w:ind w:left="40" w:firstLine="34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801930">
              <w:rPr>
                <w:rFonts w:ascii="Times New Roman" w:hAnsi="Times New Roman"/>
                <w:lang w:val="ru-RU"/>
              </w:rPr>
              <w:t>Метапредметными</w:t>
            </w:r>
            <w:proofErr w:type="spellEnd"/>
            <w:r w:rsidRPr="00801930">
              <w:rPr>
                <w:rFonts w:ascii="Times New Roman" w:hAnsi="Times New Roman"/>
                <w:lang w:val="ru-RU"/>
              </w:rPr>
              <w:t xml:space="preserve"> результатами обучения являются: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10" w:name="sub_10111"/>
            <w:r w:rsidRPr="00801930">
              <w:rPr>
                <w:rFonts w:ascii="Times New Roman" w:hAnsi="Times New Roman"/>
                <w:lang w:val="ru-RU"/>
              </w:rPr>
              <w:t>1) овладение способностью принимать и сохранять цели и задачи учебной деятельности, поиска средств ее осуществления;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11" w:name="sub_10112"/>
            <w:bookmarkEnd w:id="10"/>
            <w:r w:rsidRPr="00801930">
              <w:rPr>
                <w:rFonts w:ascii="Times New Roman" w:hAnsi="Times New Roman"/>
                <w:lang w:val="ru-RU"/>
              </w:rPr>
              <w:t>2) освоение способов решения проблем творческого и поискового характера;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12" w:name="sub_10113"/>
            <w:bookmarkEnd w:id="11"/>
            <w:r w:rsidRPr="00801930">
              <w:rPr>
                <w:rFonts w:ascii="Times New Roman" w:hAnsi="Times New Roman"/>
                <w:lang w:val="ru-RU"/>
              </w:rPr>
      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13" w:name="sub_10114"/>
            <w:bookmarkEnd w:id="12"/>
            <w:r w:rsidRPr="00801930">
              <w:rPr>
                <w:rFonts w:ascii="Times New Roman" w:hAnsi="Times New Roman"/>
                <w:lang w:val="ru-RU"/>
              </w:rPr>
      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14" w:name="sub_10115"/>
            <w:bookmarkEnd w:id="13"/>
            <w:r w:rsidRPr="00801930">
              <w:rPr>
                <w:rFonts w:ascii="Times New Roman" w:hAnsi="Times New Roman"/>
                <w:lang w:val="ru-RU"/>
              </w:rPr>
              <w:t>5) освоение начальных форм познавательной и личностной рефлексии;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15" w:name="sub_10116"/>
            <w:bookmarkEnd w:id="14"/>
            <w:r w:rsidRPr="00801930">
              <w:rPr>
                <w:rFonts w:ascii="Times New Roman" w:hAnsi="Times New Roman"/>
                <w:lang w:val="ru-RU"/>
              </w:rPr>
              <w:t>6) использование знаково-символических сре</w:t>
            </w:r>
            <w:proofErr w:type="gramStart"/>
            <w:r w:rsidRPr="00801930">
              <w:rPr>
                <w:rFonts w:ascii="Times New Roman" w:hAnsi="Times New Roman"/>
                <w:lang w:val="ru-RU"/>
              </w:rPr>
              <w:t>дств пр</w:t>
            </w:r>
            <w:proofErr w:type="gramEnd"/>
            <w:r w:rsidRPr="00801930">
              <w:rPr>
                <w:rFonts w:ascii="Times New Roman" w:hAnsi="Times New Roman"/>
                <w:lang w:val="ru-RU"/>
              </w:rPr>
              <w:t>едставления информации для создания моделей изучаемых объектов и процессов, схем решения учебных и практических задач;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16" w:name="sub_10117"/>
            <w:bookmarkEnd w:id="15"/>
            <w:r w:rsidRPr="00801930">
              <w:rPr>
                <w:rFonts w:ascii="Times New Roman" w:hAnsi="Times New Roman"/>
                <w:lang w:val="ru-RU"/>
              </w:rPr>
      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17" w:name="sub_10118"/>
            <w:bookmarkEnd w:id="16"/>
            <w:r w:rsidRPr="00801930">
              <w:rPr>
                <w:rFonts w:ascii="Times New Roman" w:hAnsi="Times New Roman"/>
                <w:lang w:val="ru-RU"/>
              </w:rPr>
      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</w:t>
            </w:r>
            <w:proofErr w:type="gramStart"/>
            <w:r w:rsidRPr="00801930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801930">
              <w:rPr>
                <w:rFonts w:ascii="Times New Roman" w:hAnsi="Times New Roman"/>
                <w:lang w:val="ru-RU"/>
              </w:rPr>
              <w:t xml:space="preserve"> и графическим сопровождением; соблюдать нормы информационной избирательности, этики и этикета;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18" w:name="sub_10119"/>
            <w:bookmarkEnd w:id="17"/>
            <w:proofErr w:type="gramStart"/>
            <w:r w:rsidRPr="00801930">
              <w:rPr>
                <w:rFonts w:ascii="Times New Roman" w:hAnsi="Times New Roman"/>
                <w:lang w:val="ru-RU"/>
              </w:rPr>
      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      </w:r>
            <w:proofErr w:type="gramEnd"/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19" w:name="sub_11110"/>
            <w:bookmarkEnd w:id="18"/>
            <w:r w:rsidRPr="00801930">
              <w:rPr>
                <w:rFonts w:ascii="Times New Roman" w:hAnsi="Times New Roman"/>
                <w:lang w:val="ru-RU"/>
              </w:rPr>
      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20" w:name="sub_11111"/>
            <w:bookmarkEnd w:id="19"/>
            <w:r w:rsidRPr="00801930">
              <w:rPr>
                <w:rFonts w:ascii="Times New Roman" w:hAnsi="Times New Roman"/>
                <w:lang w:val="ru-RU"/>
              </w:rPr>
              <w:t>11)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21" w:name="sub_11112"/>
            <w:bookmarkEnd w:id="20"/>
            <w:r w:rsidRPr="00801930">
              <w:rPr>
                <w:rFonts w:ascii="Times New Roman" w:hAnsi="Times New Roman"/>
                <w:lang w:val="ru-RU"/>
              </w:rPr>
              <w:t xml:space="preserve">12) определение общей цели и путей ее достижения; умение договариваться о распределении функций и ролей в </w:t>
            </w:r>
            <w:r w:rsidRPr="00801930">
              <w:rPr>
                <w:rFonts w:ascii="Times New Roman" w:hAnsi="Times New Roman"/>
                <w:lang w:val="ru-RU"/>
              </w:rPr>
              <w:lastRenderedPageBreak/>
              <w:t>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22" w:name="sub_11113"/>
            <w:bookmarkEnd w:id="21"/>
            <w:r w:rsidRPr="00801930">
              <w:rPr>
                <w:rFonts w:ascii="Times New Roman" w:hAnsi="Times New Roman"/>
                <w:lang w:val="ru-RU"/>
              </w:rPr>
              <w:t>13) готовность конструктивно разрешать конфликты посредством учета интересов сторон и сотрудничества;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23" w:name="sub_11114"/>
            <w:bookmarkEnd w:id="22"/>
            <w:r w:rsidRPr="00801930">
              <w:rPr>
                <w:rFonts w:ascii="Times New Roman" w:hAnsi="Times New Roman"/>
                <w:lang w:val="ru-RU"/>
              </w:rPr>
      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24" w:name="sub_11115"/>
            <w:bookmarkEnd w:id="23"/>
            <w:r w:rsidRPr="00801930">
              <w:rPr>
                <w:rFonts w:ascii="Times New Roman" w:hAnsi="Times New Roman"/>
                <w:lang w:val="ru-RU"/>
              </w:rPr>
              <w:t xml:space="preserve">15) овладение базовыми предметными и </w:t>
            </w:r>
            <w:proofErr w:type="spellStart"/>
            <w:r w:rsidRPr="00801930">
              <w:rPr>
                <w:rFonts w:ascii="Times New Roman" w:hAnsi="Times New Roman"/>
                <w:lang w:val="ru-RU"/>
              </w:rPr>
              <w:t>межпредметными</w:t>
            </w:r>
            <w:proofErr w:type="spellEnd"/>
            <w:r w:rsidRPr="00801930">
              <w:rPr>
                <w:rFonts w:ascii="Times New Roman" w:hAnsi="Times New Roman"/>
                <w:lang w:val="ru-RU"/>
              </w:rPr>
              <w:t xml:space="preserve"> понятиями, отражающими существенные связи и отношения между объектами и процессами;</w:t>
            </w:r>
            <w:bookmarkEnd w:id="24"/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</w:t>
            </w:r>
          </w:p>
          <w:p w:rsidR="00707C1A" w:rsidRPr="00801930" w:rsidRDefault="00707C1A" w:rsidP="002873C9">
            <w:pPr>
              <w:pStyle w:val="Default"/>
              <w:ind w:right="142"/>
              <w:rPr>
                <w:rFonts w:eastAsia="Times New Roman"/>
                <w:color w:val="auto"/>
                <w:sz w:val="22"/>
                <w:szCs w:val="22"/>
                <w:lang w:val="ru-RU" w:eastAsia="en-US"/>
              </w:rPr>
            </w:pPr>
            <w:r w:rsidRPr="00801930">
              <w:rPr>
                <w:rFonts w:eastAsia="Times New Roman"/>
                <w:color w:val="auto"/>
                <w:sz w:val="22"/>
                <w:szCs w:val="22"/>
                <w:lang w:val="ru-RU" w:eastAsia="en-US"/>
              </w:rPr>
              <w:t xml:space="preserve">       Предметные результаты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25" w:name="sub_11251"/>
            <w:r w:rsidRPr="00801930">
              <w:rPr>
                <w:rFonts w:ascii="Times New Roman" w:hAnsi="Times New Roman"/>
                <w:lang w:val="ru-RU"/>
              </w:rPr>
              <w:t xml:space="preserve">1) </w:t>
            </w:r>
            <w:proofErr w:type="spellStart"/>
            <w:r w:rsidRPr="00801930">
              <w:rPr>
                <w:rFonts w:ascii="Times New Roman" w:hAnsi="Times New Roman"/>
                <w:lang w:val="ru-RU"/>
              </w:rPr>
              <w:t>сформированность</w:t>
            </w:r>
            <w:proofErr w:type="spellEnd"/>
            <w:r w:rsidRPr="00801930">
              <w:rPr>
                <w:rFonts w:ascii="Times New Roman" w:hAnsi="Times New Roman"/>
                <w:lang w:val="ru-RU"/>
              </w:rPr>
              <w:t xml:space="preserve"> первоначальных представлений о роли изобразительного искусства в жизни человека, его роли в духовно-нравственном развитии человека;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26" w:name="sub_11252"/>
            <w:bookmarkEnd w:id="25"/>
            <w:r w:rsidRPr="00801930">
              <w:rPr>
                <w:rFonts w:ascii="Times New Roman" w:hAnsi="Times New Roman"/>
                <w:lang w:val="ru-RU"/>
              </w:rPr>
              <w:t xml:space="preserve">2) </w:t>
            </w:r>
            <w:proofErr w:type="spellStart"/>
            <w:r w:rsidRPr="00801930">
              <w:rPr>
                <w:rFonts w:ascii="Times New Roman" w:hAnsi="Times New Roman"/>
                <w:lang w:val="ru-RU"/>
              </w:rPr>
              <w:t>сформированность</w:t>
            </w:r>
            <w:proofErr w:type="spellEnd"/>
            <w:r w:rsidRPr="00801930">
              <w:rPr>
                <w:rFonts w:ascii="Times New Roman" w:hAnsi="Times New Roman"/>
                <w:lang w:val="ru-RU"/>
              </w:rPr>
              <w:t xml:space="preserve"> основ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ценности; потребности в художественном творчестве и в общении с искусством;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27" w:name="sub_11253"/>
            <w:bookmarkEnd w:id="26"/>
            <w:r w:rsidRPr="00801930">
              <w:rPr>
                <w:rFonts w:ascii="Times New Roman" w:hAnsi="Times New Roman"/>
                <w:lang w:val="ru-RU"/>
              </w:rPr>
              <w:t>3) овладение практическими умениями и навыками в восприятии, анализе и оценке произведений искусства;</w:t>
            </w:r>
          </w:p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bookmarkStart w:id="28" w:name="sub_11254"/>
            <w:bookmarkEnd w:id="27"/>
            <w:r w:rsidRPr="00801930">
              <w:rPr>
                <w:rFonts w:ascii="Times New Roman" w:hAnsi="Times New Roman"/>
                <w:lang w:val="ru-RU"/>
              </w:rPr>
              <w:t>4) овладение элементарными практическими умениями и навыками в различных видах художественной деятельности (рисунке, живописи, скульптуре, художественном конструировании), а также в специфических формах художественной деятельности, базирующихся на ИКТ (цифровая фотография, видеозапись, элементы мультипликации и пр.).</w:t>
            </w:r>
            <w:bookmarkEnd w:id="28"/>
          </w:p>
        </w:tc>
      </w:tr>
      <w:tr w:rsidR="00707C1A" w:rsidRPr="00464507" w:rsidTr="002873C9">
        <w:trPr>
          <w:trHeight w:val="983"/>
        </w:trPr>
        <w:tc>
          <w:tcPr>
            <w:tcW w:w="473" w:type="dxa"/>
          </w:tcPr>
          <w:p w:rsidR="00707C1A" w:rsidRPr="00464507" w:rsidRDefault="00707C1A" w:rsidP="002873C9">
            <w:pPr>
              <w:rPr>
                <w:rFonts w:ascii="Times New Roman" w:hAnsi="Times New Roman"/>
                <w:sz w:val="20"/>
                <w:szCs w:val="20"/>
              </w:rPr>
            </w:pPr>
            <w:r w:rsidRPr="00464507">
              <w:rPr>
                <w:rFonts w:ascii="Times New Roman" w:hAnsi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2971" w:type="dxa"/>
          </w:tcPr>
          <w:p w:rsidR="00707C1A" w:rsidRPr="00801930" w:rsidRDefault="00707C1A" w:rsidP="002873C9">
            <w:pPr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Система оценки результатов, критерии освоения учебного материала</w:t>
            </w:r>
          </w:p>
        </w:tc>
        <w:tc>
          <w:tcPr>
            <w:tcW w:w="11624" w:type="dxa"/>
          </w:tcPr>
          <w:p w:rsidR="00707C1A" w:rsidRPr="00801930" w:rsidRDefault="00707C1A" w:rsidP="002873C9">
            <w:pPr>
              <w:shd w:val="clear" w:color="auto" w:fill="FFFFFF"/>
              <w:adjustRightInd w:val="0"/>
              <w:spacing w:line="0" w:lineRule="atLeast"/>
              <w:ind w:left="142" w:right="142" w:firstLine="142"/>
              <w:jc w:val="center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Нормы оценивания работ практических работ по изобразительному искусству</w:t>
            </w:r>
          </w:p>
          <w:p w:rsidR="00707C1A" w:rsidRPr="00801930" w:rsidRDefault="00707C1A" w:rsidP="002873C9">
            <w:pPr>
              <w:shd w:val="clear" w:color="auto" w:fill="FFFFFF"/>
              <w:spacing w:line="0" w:lineRule="atLeast"/>
              <w:ind w:left="142" w:right="142" w:firstLine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Отметка «5» («отлично») - свободное владение обязательной терминологией, информацией о материалах и техниках, умение применять их при создании собственных творческих работ без ошибок и помощи.</w:t>
            </w:r>
          </w:p>
          <w:p w:rsidR="00707C1A" w:rsidRPr="00801930" w:rsidRDefault="00707C1A" w:rsidP="002873C9">
            <w:pPr>
              <w:shd w:val="clear" w:color="auto" w:fill="FFFFFF"/>
              <w:spacing w:line="0" w:lineRule="atLeast"/>
              <w:ind w:left="142" w:right="142" w:firstLine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Отметка «4» («хорошо») - умение оперировать терминологией, обязательной для усвоения, знание изученной информации о материалах и техниках, выполнение работы по образцу с незначительными отклонениями от канонов в использовании материалов, в аккуратности исполнения.</w:t>
            </w:r>
          </w:p>
          <w:p w:rsidR="00707C1A" w:rsidRPr="00801930" w:rsidRDefault="00707C1A" w:rsidP="002873C9">
            <w:pPr>
              <w:shd w:val="clear" w:color="auto" w:fill="FFFFFF"/>
              <w:spacing w:line="0" w:lineRule="atLeast"/>
              <w:ind w:left="142" w:right="142" w:firstLine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Отметка «3» («удовлетворительно») - минимальные знания о материалах и техниках, слабое владение терминологией, выполнение работы по образцу с отклонениями от основ изобразительного искусства, небрежно.</w:t>
            </w:r>
          </w:p>
          <w:p w:rsidR="00707C1A" w:rsidRPr="00801930" w:rsidRDefault="00707C1A" w:rsidP="002873C9">
            <w:pPr>
              <w:spacing w:line="0" w:lineRule="atLeast"/>
              <w:ind w:left="142" w:right="142" w:firstLine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Отметка «2» («неудовлетворительно») – не владение изученными материалами и техниками, не знание соответствующей терминологии, основ изобразительного искусства, не выполнение рисунка по образцу.</w:t>
            </w:r>
          </w:p>
          <w:p w:rsidR="00707C1A" w:rsidRPr="00801930" w:rsidRDefault="00707C1A" w:rsidP="002873C9">
            <w:pPr>
              <w:shd w:val="clear" w:color="auto" w:fill="FFFFFF"/>
              <w:spacing w:line="0" w:lineRule="atLeast"/>
              <w:ind w:left="142" w:right="142" w:firstLine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Критерии оценивания теоретических знаний по изобразительному искусству.</w:t>
            </w:r>
          </w:p>
          <w:p w:rsidR="00707C1A" w:rsidRPr="00801930" w:rsidRDefault="00707C1A" w:rsidP="002873C9">
            <w:pPr>
              <w:shd w:val="clear" w:color="auto" w:fill="FFFFFF"/>
              <w:spacing w:line="0" w:lineRule="atLeast"/>
              <w:ind w:left="142" w:right="142" w:firstLine="142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Устный опрос</w:t>
            </w:r>
          </w:p>
          <w:p w:rsidR="00707C1A" w:rsidRPr="00801930" w:rsidRDefault="00707C1A" w:rsidP="002873C9">
            <w:pPr>
              <w:shd w:val="clear" w:color="auto" w:fill="FFFFFF"/>
              <w:spacing w:line="0" w:lineRule="atLeast"/>
              <w:ind w:left="142" w:right="142" w:firstLine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Отметка «5» («отлично») - полные и безошибочные ответы на вопросы учителя.</w:t>
            </w:r>
          </w:p>
          <w:p w:rsidR="00707C1A" w:rsidRPr="00801930" w:rsidRDefault="00707C1A" w:rsidP="002873C9">
            <w:pPr>
              <w:shd w:val="clear" w:color="auto" w:fill="FFFFFF"/>
              <w:spacing w:line="0" w:lineRule="atLeast"/>
              <w:ind w:left="142" w:right="142" w:firstLine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Отметка «4» («хорошо») - ответы на вопросы с незначительными ошибками, либо с незначительной помощью.</w:t>
            </w:r>
          </w:p>
          <w:p w:rsidR="00707C1A" w:rsidRPr="00801930" w:rsidRDefault="00707C1A" w:rsidP="002873C9">
            <w:pPr>
              <w:shd w:val="clear" w:color="auto" w:fill="FFFFFF"/>
              <w:spacing w:line="0" w:lineRule="atLeast"/>
              <w:ind w:left="142" w:right="142" w:firstLine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Отметка «3» («удовлетворительно») - ответы на вопросы с помощью учителя, одноклассников.</w:t>
            </w:r>
          </w:p>
          <w:p w:rsidR="00707C1A" w:rsidRPr="00801930" w:rsidRDefault="00707C1A" w:rsidP="002873C9">
            <w:pPr>
              <w:shd w:val="clear" w:color="auto" w:fill="FFFFFF"/>
              <w:spacing w:line="0" w:lineRule="atLeast"/>
              <w:ind w:left="142" w:right="142" w:firstLine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Отметка «2» («неудовлетворительно») – значительные затруднения при ответах на вопросы, отказ от ответа.</w:t>
            </w:r>
          </w:p>
          <w:p w:rsidR="00707C1A" w:rsidRPr="00801930" w:rsidRDefault="00707C1A" w:rsidP="002873C9">
            <w:pPr>
              <w:adjustRightInd w:val="0"/>
              <w:spacing w:line="0" w:lineRule="atLeast"/>
              <w:ind w:left="142" w:right="142" w:firstLine="142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Тестирование</w:t>
            </w:r>
          </w:p>
          <w:p w:rsidR="00707C1A" w:rsidRPr="00801930" w:rsidRDefault="00707C1A" w:rsidP="002873C9">
            <w:pPr>
              <w:spacing w:line="0" w:lineRule="atLeast"/>
              <w:ind w:left="142" w:right="142" w:firstLine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«5» («отлично») - верно выполнено от 90% до 100% заданий.</w:t>
            </w:r>
          </w:p>
          <w:p w:rsidR="00707C1A" w:rsidRPr="00801930" w:rsidRDefault="00707C1A" w:rsidP="002873C9">
            <w:pPr>
              <w:spacing w:line="0" w:lineRule="atLeast"/>
              <w:ind w:left="142" w:right="142" w:firstLine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 xml:space="preserve">«4» («хорошо») - верно выполнено от 60% до 89% заданий. </w:t>
            </w:r>
          </w:p>
          <w:p w:rsidR="00707C1A" w:rsidRPr="00801930" w:rsidRDefault="00707C1A" w:rsidP="002873C9">
            <w:pPr>
              <w:tabs>
                <w:tab w:val="left" w:pos="1276"/>
              </w:tabs>
              <w:spacing w:line="0" w:lineRule="atLeast"/>
              <w:ind w:left="142" w:right="142" w:firstLine="142"/>
              <w:jc w:val="both"/>
              <w:rPr>
                <w:rFonts w:ascii="Times New Roman" w:hAnsi="Times New Roman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 xml:space="preserve">«3» («удовлетворительно») - верно выполнено от 30% до 59% заданий. </w:t>
            </w:r>
          </w:p>
          <w:p w:rsidR="00707C1A" w:rsidRPr="00801930" w:rsidRDefault="00707C1A" w:rsidP="002873C9">
            <w:pPr>
              <w:spacing w:line="0" w:lineRule="atLeast"/>
              <w:ind w:left="142" w:right="142" w:firstLine="142"/>
              <w:jc w:val="both"/>
              <w:rPr>
                <w:rFonts w:ascii="Times New Roman" w:hAnsi="Times New Roman"/>
                <w:color w:val="FF0000"/>
                <w:lang w:val="ru-RU"/>
              </w:rPr>
            </w:pPr>
            <w:r w:rsidRPr="00801930">
              <w:rPr>
                <w:rFonts w:ascii="Times New Roman" w:hAnsi="Times New Roman"/>
                <w:lang w:val="ru-RU"/>
              </w:rPr>
              <w:t>«2» («неудовлетворительно») - верно выполнено менее 30% заданий.</w:t>
            </w:r>
          </w:p>
        </w:tc>
      </w:tr>
    </w:tbl>
    <w:p w:rsidR="00B56FEA" w:rsidRDefault="00B56FEA" w:rsidP="00AF741F"/>
    <w:sectPr w:rsidR="00B56FEA" w:rsidSect="00AF741F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07C1A"/>
    <w:rsid w:val="005F0F12"/>
    <w:rsid w:val="00707C1A"/>
    <w:rsid w:val="00AF741F"/>
    <w:rsid w:val="00B56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1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07C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7C1A"/>
    <w:pPr>
      <w:ind w:left="720"/>
      <w:contextualSpacing/>
    </w:pPr>
    <w:rPr>
      <w:rFonts w:eastAsia="Calibri"/>
    </w:rPr>
  </w:style>
  <w:style w:type="table" w:styleId="a4">
    <w:name w:val="Table Grid"/>
    <w:basedOn w:val="a1"/>
    <w:uiPriority w:val="39"/>
    <w:rsid w:val="00707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707C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1548</Words>
  <Characters>8829</Characters>
  <Application>Microsoft Office Word</Application>
  <DocSecurity>0</DocSecurity>
  <Lines>73</Lines>
  <Paragraphs>20</Paragraphs>
  <ScaleCrop>false</ScaleCrop>
  <Company/>
  <LinksUpToDate>false</LinksUpToDate>
  <CharactersWithSpaces>10357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</dc:creator>
  <cp:lastModifiedBy>uchitel</cp:lastModifiedBy>
  <cp:revision>2</cp:revision>
  <dcterms:created xsi:type="dcterms:W3CDTF">2019-09-15T08:20:00Z</dcterms:created>
  <dcterms:modified xsi:type="dcterms:W3CDTF">2019-09-15T08:52:00Z</dcterms:modified>
</cp:coreProperties>
</file>