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3BF" w:rsidRDefault="00CE64F3" w:rsidP="00264AEE">
      <w:pPr>
        <w:jc w:val="center"/>
        <w:rPr>
          <w:b/>
          <w:sz w:val="28"/>
        </w:rPr>
      </w:pPr>
      <w:r w:rsidRPr="00264AEE">
        <w:rPr>
          <w:b/>
          <w:sz w:val="28"/>
        </w:rPr>
        <w:t>АННОТАЦИЯ</w:t>
      </w:r>
    </w:p>
    <w:p w:rsidR="003A5FD6" w:rsidRPr="00264AEE" w:rsidRDefault="003A5FD6" w:rsidP="00264AEE">
      <w:pPr>
        <w:jc w:val="center"/>
        <w:rPr>
          <w:b/>
          <w:sz w:val="28"/>
        </w:rPr>
      </w:pPr>
    </w:p>
    <w:p w:rsidR="006323BF" w:rsidRPr="00264AEE" w:rsidRDefault="00264AEE" w:rsidP="00264AEE">
      <w:pPr>
        <w:jc w:val="center"/>
        <w:rPr>
          <w:b/>
          <w:sz w:val="28"/>
        </w:rPr>
      </w:pPr>
      <w:r w:rsidRPr="00264AEE">
        <w:rPr>
          <w:b/>
          <w:sz w:val="28"/>
        </w:rPr>
        <w:t xml:space="preserve">к рабочей программе </w:t>
      </w:r>
      <w:r w:rsidR="00CE64F3" w:rsidRPr="00264AEE">
        <w:rPr>
          <w:b/>
          <w:sz w:val="28"/>
        </w:rPr>
        <w:t xml:space="preserve">по </w:t>
      </w:r>
      <w:r w:rsidR="00D814F8">
        <w:rPr>
          <w:b/>
          <w:sz w:val="28"/>
        </w:rPr>
        <w:t>внеурочной деятельности «Я и общество</w:t>
      </w:r>
      <w:r w:rsidR="003A5FD6">
        <w:rPr>
          <w:b/>
          <w:sz w:val="28"/>
        </w:rPr>
        <w:t xml:space="preserve">» </w:t>
      </w:r>
      <w:r w:rsidR="00D814F8">
        <w:rPr>
          <w:b/>
          <w:i/>
          <w:sz w:val="28"/>
        </w:rPr>
        <w:t>(социальное</w:t>
      </w:r>
      <w:r w:rsidR="003A5FD6" w:rsidRPr="003A5FD6">
        <w:rPr>
          <w:b/>
          <w:i/>
          <w:sz w:val="28"/>
        </w:rPr>
        <w:t xml:space="preserve"> направление)</w:t>
      </w:r>
      <w:r w:rsidR="00FE2222">
        <w:rPr>
          <w:b/>
          <w:sz w:val="28"/>
        </w:rPr>
        <w:t xml:space="preserve"> для  </w:t>
      </w:r>
      <w:r w:rsidR="00D814F8">
        <w:rPr>
          <w:b/>
          <w:sz w:val="28"/>
        </w:rPr>
        <w:t xml:space="preserve">5 </w:t>
      </w:r>
      <w:r w:rsidR="00FE2222">
        <w:rPr>
          <w:b/>
          <w:sz w:val="28"/>
        </w:rPr>
        <w:t>класса</w:t>
      </w:r>
      <w:r w:rsidR="00CE64F3" w:rsidRPr="00264AEE">
        <w:rPr>
          <w:b/>
          <w:sz w:val="28"/>
        </w:rPr>
        <w:t>.</w:t>
      </w:r>
    </w:p>
    <w:p w:rsidR="006323BF" w:rsidRPr="00222F3F" w:rsidRDefault="006323BF" w:rsidP="00222F3F"/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473"/>
        <w:gridCol w:w="4379"/>
        <w:gridCol w:w="10074"/>
      </w:tblGrid>
      <w:tr w:rsidR="006323BF" w:rsidRPr="00D40AEA" w:rsidTr="009371CD">
        <w:trPr>
          <w:trHeight w:val="1656"/>
        </w:trPr>
        <w:tc>
          <w:tcPr>
            <w:tcW w:w="473" w:type="dxa"/>
          </w:tcPr>
          <w:p w:rsidR="006323BF" w:rsidRPr="00D40AEA" w:rsidRDefault="00CE64F3" w:rsidP="00222F3F">
            <w:r w:rsidRPr="00D40AEA">
              <w:t>1.</w:t>
            </w:r>
          </w:p>
        </w:tc>
        <w:tc>
          <w:tcPr>
            <w:tcW w:w="4379" w:type="dxa"/>
          </w:tcPr>
          <w:p w:rsidR="006323BF" w:rsidRPr="00D40AEA" w:rsidRDefault="00CE64F3" w:rsidP="00222F3F">
            <w:r w:rsidRPr="00D40AEA">
              <w:t>Нормативно-правовая база</w:t>
            </w:r>
          </w:p>
        </w:tc>
        <w:tc>
          <w:tcPr>
            <w:tcW w:w="10074" w:type="dxa"/>
          </w:tcPr>
          <w:p w:rsidR="00FE2222" w:rsidRDefault="00FE2222" w:rsidP="00FE2222">
            <w:pPr>
              <w:ind w:left="142" w:right="142" w:firstLine="284"/>
              <w:jc w:val="both"/>
            </w:pPr>
            <w:r w:rsidRPr="00DF43E7">
              <w:t>Федеральный закон от 29 декабря 2012 года № 273-ФЗ «Об образовании в Российской Федерации»</w:t>
            </w:r>
          </w:p>
          <w:p w:rsidR="00FE2222" w:rsidRPr="00DF43E7" w:rsidRDefault="00FE2222" w:rsidP="00FE2222">
            <w:pPr>
              <w:ind w:left="142" w:right="142" w:firstLine="284"/>
              <w:jc w:val="both"/>
            </w:pPr>
            <w:r w:rsidRPr="00DF43E7">
              <w:t xml:space="preserve"> (с изменениями и дополнениями); </w:t>
            </w:r>
          </w:p>
          <w:p w:rsidR="00FE2222" w:rsidRDefault="00FE2222" w:rsidP="00FE2222">
            <w:pPr>
              <w:ind w:left="142" w:right="142" w:firstLine="284"/>
              <w:jc w:val="both"/>
            </w:pPr>
            <w:r w:rsidRPr="00DF43E7">
              <w:t>Федеральный государственный образовательный стандарт основного общего образования, утверждённый приказом Министерства образования Российской Федерации от 17.12.2010г № 1897</w:t>
            </w:r>
          </w:p>
          <w:p w:rsidR="00FE2222" w:rsidRPr="00DF43E7" w:rsidRDefault="00FE2222" w:rsidP="00FE2222">
            <w:pPr>
              <w:ind w:left="142" w:right="142" w:firstLine="284"/>
              <w:jc w:val="both"/>
            </w:pPr>
            <w:r w:rsidRPr="00DF43E7">
              <w:t xml:space="preserve"> (с изменениями на 02.02.2016, приказ Министерства образования Российской Федерации от 31.12.2015г. №1577); </w:t>
            </w:r>
          </w:p>
          <w:p w:rsidR="00FE2222" w:rsidRPr="00DF43E7" w:rsidRDefault="00FE2222" w:rsidP="00FE2222">
            <w:pPr>
              <w:ind w:left="142" w:right="142" w:firstLine="284"/>
              <w:jc w:val="both"/>
            </w:pPr>
            <w:r w:rsidRPr="00DF43E7">
              <w:t>СанПиН 2.4.2.2821-10, зарегистрированные в Министерстве юстиции Российской Федерации 03.03.2011г, регистрационный №19993 (с изменениями на 24.11.2015г.)</w:t>
            </w:r>
          </w:p>
          <w:p w:rsidR="006323BF" w:rsidRDefault="0014339E" w:rsidP="00104F96">
            <w:pPr>
              <w:ind w:left="142" w:right="142" w:firstLine="284"/>
              <w:jc w:val="both"/>
            </w:pPr>
            <w:bookmarkStart w:id="0" w:name="_GoBack"/>
            <w:bookmarkEnd w:id="0"/>
            <w:r>
              <w:rPr>
                <w:highlight w:val="yellow"/>
              </w:rPr>
              <w:t>Программа</w:t>
            </w:r>
            <w:r w:rsidR="005E20C1" w:rsidRPr="00104F96">
              <w:rPr>
                <w:highlight w:val="yellow"/>
              </w:rPr>
              <w:t xml:space="preserve"> авторского курса </w:t>
            </w:r>
            <w:r w:rsidR="00104F96" w:rsidRPr="00104F96">
              <w:rPr>
                <w:highlight w:val="yellow"/>
              </w:rPr>
              <w:t>……….</w:t>
            </w:r>
          </w:p>
          <w:p w:rsidR="00F57291" w:rsidRPr="00F57291" w:rsidRDefault="00F57291" w:rsidP="00104F96">
            <w:pPr>
              <w:ind w:left="142" w:right="142" w:firstLine="284"/>
              <w:jc w:val="both"/>
              <w:rPr>
                <w:b/>
                <w:color w:val="FF0000"/>
                <w:shd w:val="clear" w:color="auto" w:fill="FFFFFF"/>
              </w:rPr>
            </w:pPr>
            <w:r w:rsidRPr="00F57291">
              <w:rPr>
                <w:b/>
                <w:color w:val="FF0000"/>
                <w:shd w:val="clear" w:color="auto" w:fill="FFFFFF"/>
              </w:rPr>
              <w:t>Рабочая программа по обществознанию. 5 класс. Методическое пособие</w:t>
            </w:r>
            <w:proofErr w:type="gramStart"/>
            <w:r w:rsidRPr="00F57291">
              <w:rPr>
                <w:b/>
                <w:color w:val="FF0000"/>
                <w:shd w:val="clear" w:color="auto" w:fill="FFFFFF"/>
              </w:rPr>
              <w:t xml:space="preserve"> / А</w:t>
            </w:r>
            <w:proofErr w:type="gramEnd"/>
            <w:r w:rsidRPr="00F57291">
              <w:rPr>
                <w:b/>
                <w:color w:val="FF0000"/>
                <w:shd w:val="clear" w:color="auto" w:fill="FFFFFF"/>
              </w:rPr>
              <w:t xml:space="preserve">вт.-сост.: Т.А. Корнева, О.А. Конорева. – М.: Планета, 2014. – 24 </w:t>
            </w:r>
            <w:proofErr w:type="gramStart"/>
            <w:r w:rsidRPr="00F57291">
              <w:rPr>
                <w:b/>
                <w:color w:val="FF0000"/>
                <w:shd w:val="clear" w:color="auto" w:fill="FFFFFF"/>
              </w:rPr>
              <w:t>с</w:t>
            </w:r>
            <w:proofErr w:type="gramEnd"/>
            <w:r w:rsidRPr="00F57291">
              <w:rPr>
                <w:b/>
                <w:color w:val="FF0000"/>
                <w:shd w:val="clear" w:color="auto" w:fill="FFFFFF"/>
              </w:rPr>
              <w:t xml:space="preserve">. </w:t>
            </w:r>
          </w:p>
          <w:p w:rsidR="00F57291" w:rsidRPr="00D40AEA" w:rsidRDefault="00F57291" w:rsidP="00104F96">
            <w:pPr>
              <w:ind w:left="142" w:right="142" w:firstLine="284"/>
              <w:jc w:val="both"/>
            </w:pPr>
            <w:r w:rsidRPr="00F57291">
              <w:rPr>
                <w:b/>
                <w:color w:val="FF0000"/>
                <w:shd w:val="clear" w:color="auto" w:fill="FFFFFF"/>
              </w:rPr>
              <w:t>Рабочие программы к учебнику «Обществознание. 5 класс» авторы Л.Н. Боголюбов, Н.Ф. Виноградова, Н.И. Городецкая и др. М.: «Просвещение» 2014.</w:t>
            </w:r>
          </w:p>
        </w:tc>
      </w:tr>
      <w:tr w:rsidR="003A5FD6" w:rsidRPr="00D40AEA" w:rsidTr="009371CD">
        <w:trPr>
          <w:trHeight w:val="827"/>
        </w:trPr>
        <w:tc>
          <w:tcPr>
            <w:tcW w:w="473" w:type="dxa"/>
          </w:tcPr>
          <w:p w:rsidR="003A5FD6" w:rsidRPr="00D40AEA" w:rsidRDefault="003A5FD6" w:rsidP="00222F3F">
            <w:r w:rsidRPr="00D40AEA">
              <w:t>2.</w:t>
            </w:r>
          </w:p>
        </w:tc>
        <w:tc>
          <w:tcPr>
            <w:tcW w:w="4379" w:type="dxa"/>
          </w:tcPr>
          <w:p w:rsidR="003A5FD6" w:rsidRDefault="003A5FD6" w:rsidP="00F307BD">
            <w:r w:rsidRPr="00D40AEA">
              <w:t>Основные цели и задачи</w:t>
            </w:r>
          </w:p>
          <w:p w:rsidR="003A5FD6" w:rsidRPr="00D40AEA" w:rsidRDefault="003A5FD6" w:rsidP="00F307BD"/>
        </w:tc>
        <w:tc>
          <w:tcPr>
            <w:tcW w:w="10074" w:type="dxa"/>
          </w:tcPr>
          <w:p w:rsidR="003A5FD6" w:rsidRDefault="003A5FD6" w:rsidP="00F57291">
            <w:pPr>
              <w:pStyle w:val="c25"/>
              <w:shd w:val="clear" w:color="auto" w:fill="FFFFFF"/>
              <w:spacing w:before="0" w:beforeAutospacing="0" w:after="0" w:afterAutospacing="0"/>
              <w:ind w:right="284"/>
              <w:jc w:val="both"/>
              <w:rPr>
                <w:rStyle w:val="c11"/>
                <w:b/>
                <w:bCs/>
              </w:rPr>
            </w:pPr>
            <w:r w:rsidRPr="003A5FD6">
              <w:rPr>
                <w:rStyle w:val="c11"/>
                <w:b/>
                <w:bCs/>
              </w:rPr>
              <w:t xml:space="preserve">Цель </w:t>
            </w:r>
            <w:r w:rsidRPr="003A5FD6">
              <w:rPr>
                <w:rStyle w:val="c11"/>
                <w:bCs/>
              </w:rPr>
              <w:t>рабочей программы</w:t>
            </w:r>
            <w:r w:rsidRPr="003A5FD6">
              <w:rPr>
                <w:rStyle w:val="c11"/>
                <w:b/>
                <w:bCs/>
              </w:rPr>
              <w:t xml:space="preserve">: </w:t>
            </w:r>
          </w:p>
          <w:p w:rsidR="00F57291" w:rsidRPr="00F57291" w:rsidRDefault="00F57291" w:rsidP="00F57291">
            <w:pPr>
              <w:widowControl/>
              <w:shd w:val="clear" w:color="auto" w:fill="FFFFFF"/>
              <w:autoSpaceDE/>
              <w:autoSpaceDN/>
              <w:spacing w:line="294" w:lineRule="atLeast"/>
              <w:rPr>
                <w:rFonts w:ascii="Arial" w:hAnsi="Arial" w:cs="Arial"/>
                <w:color w:val="000000"/>
                <w:sz w:val="21"/>
                <w:szCs w:val="21"/>
                <w:lang w:bidi="ar-SA"/>
              </w:rPr>
            </w:pPr>
            <w:r w:rsidRPr="00F57291">
              <w:rPr>
                <w:color w:val="000000"/>
                <w:sz w:val="24"/>
                <w:szCs w:val="24"/>
                <w:lang w:bidi="ar-SA"/>
              </w:rPr>
              <w:t>- способствовать развитию духовно-нравственной сферы личности, становление социального поведения, основанного на уважении к личности, обществу, на уважении закона и правопорядка, а также развитию политической и правовой культуры, интереса к изучению социальных и гуманитарных дисциплин;</w:t>
            </w:r>
          </w:p>
          <w:p w:rsidR="00F57291" w:rsidRPr="00F57291" w:rsidRDefault="00F57291" w:rsidP="00F57291">
            <w:pPr>
              <w:widowControl/>
              <w:shd w:val="clear" w:color="auto" w:fill="FFFFFF"/>
              <w:autoSpaceDE/>
              <w:autoSpaceDN/>
              <w:spacing w:line="294" w:lineRule="atLeast"/>
              <w:rPr>
                <w:rFonts w:ascii="Arial" w:hAnsi="Arial" w:cs="Arial"/>
                <w:color w:val="000000"/>
                <w:sz w:val="21"/>
                <w:szCs w:val="21"/>
                <w:lang w:bidi="ar-SA"/>
              </w:rPr>
            </w:pPr>
            <w:r w:rsidRPr="00F57291">
              <w:rPr>
                <w:color w:val="000000"/>
                <w:sz w:val="24"/>
                <w:szCs w:val="24"/>
                <w:lang w:bidi="ar-SA"/>
              </w:rPr>
              <w:t>- способствовать развитию:</w:t>
            </w:r>
          </w:p>
          <w:p w:rsidR="00F57291" w:rsidRPr="00F57291" w:rsidRDefault="00F57291" w:rsidP="00F57291">
            <w:pPr>
              <w:widowControl/>
              <w:numPr>
                <w:ilvl w:val="0"/>
                <w:numId w:val="23"/>
              </w:numPr>
              <w:shd w:val="clear" w:color="auto" w:fill="FFFFFF"/>
              <w:autoSpaceDE/>
              <w:autoSpaceDN/>
              <w:spacing w:line="294" w:lineRule="atLeast"/>
              <w:ind w:left="0"/>
              <w:rPr>
                <w:rFonts w:ascii="Arial" w:hAnsi="Arial" w:cs="Arial"/>
                <w:color w:val="000000"/>
                <w:sz w:val="21"/>
                <w:szCs w:val="21"/>
                <w:lang w:bidi="ar-SA"/>
              </w:rPr>
            </w:pPr>
            <w:r w:rsidRPr="00F57291">
              <w:rPr>
                <w:color w:val="000000"/>
                <w:sz w:val="24"/>
                <w:szCs w:val="24"/>
                <w:lang w:bidi="ar-SA"/>
              </w:rPr>
              <w:t>умения получать и критически осмысливать социальную информацию из разнообразных источников;</w:t>
            </w:r>
          </w:p>
          <w:p w:rsidR="00F57291" w:rsidRPr="00F57291" w:rsidRDefault="00F57291" w:rsidP="00F57291">
            <w:pPr>
              <w:widowControl/>
              <w:numPr>
                <w:ilvl w:val="0"/>
                <w:numId w:val="23"/>
              </w:numPr>
              <w:shd w:val="clear" w:color="auto" w:fill="FFFFFF"/>
              <w:autoSpaceDE/>
              <w:autoSpaceDN/>
              <w:spacing w:line="294" w:lineRule="atLeast"/>
              <w:ind w:left="0"/>
              <w:rPr>
                <w:rFonts w:ascii="Arial" w:hAnsi="Arial" w:cs="Arial"/>
                <w:color w:val="000000"/>
                <w:sz w:val="21"/>
                <w:szCs w:val="21"/>
                <w:lang w:bidi="ar-SA"/>
              </w:rPr>
            </w:pPr>
            <w:r w:rsidRPr="00F57291">
              <w:rPr>
                <w:color w:val="000000"/>
                <w:sz w:val="24"/>
                <w:szCs w:val="24"/>
                <w:lang w:bidi="ar-SA"/>
              </w:rPr>
              <w:t>умения анализировать и систематизировать получаемые данные;</w:t>
            </w:r>
          </w:p>
          <w:p w:rsidR="00F57291" w:rsidRPr="00F57291" w:rsidRDefault="00F57291" w:rsidP="00F57291">
            <w:pPr>
              <w:widowControl/>
              <w:numPr>
                <w:ilvl w:val="0"/>
                <w:numId w:val="23"/>
              </w:numPr>
              <w:shd w:val="clear" w:color="auto" w:fill="FFFFFF"/>
              <w:autoSpaceDE/>
              <w:autoSpaceDN/>
              <w:spacing w:line="294" w:lineRule="atLeast"/>
              <w:ind w:left="0"/>
              <w:rPr>
                <w:rFonts w:ascii="Arial" w:hAnsi="Arial" w:cs="Arial"/>
                <w:color w:val="000000"/>
                <w:sz w:val="21"/>
                <w:szCs w:val="21"/>
                <w:lang w:bidi="ar-SA"/>
              </w:rPr>
            </w:pPr>
            <w:r w:rsidRPr="00F57291">
              <w:rPr>
                <w:color w:val="000000"/>
                <w:sz w:val="24"/>
                <w:szCs w:val="24"/>
                <w:lang w:bidi="ar-SA"/>
              </w:rPr>
              <w:t>освоению способов познавательной, коммуникативной, практической деятельности, необходимых для участия в жизни гражданского общества и государства.</w:t>
            </w:r>
          </w:p>
          <w:p w:rsidR="003A5FD6" w:rsidRPr="003A5FD6" w:rsidRDefault="003A5FD6" w:rsidP="00F307BD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</w:p>
          <w:p w:rsidR="00F57291" w:rsidRDefault="003A5FD6" w:rsidP="00F57291">
            <w:pPr>
              <w:pStyle w:val="a6"/>
              <w:shd w:val="clear" w:color="auto" w:fill="FFFFFF"/>
              <w:spacing w:before="0" w:beforeAutospacing="0" w:after="0" w:afterAutospacing="0" w:line="294" w:lineRule="atLeast"/>
              <w:rPr>
                <w:color w:val="000000"/>
              </w:rPr>
            </w:pPr>
            <w:r w:rsidRPr="003A5FD6">
              <w:t>Изучение данного курса направлено на решение следующих </w:t>
            </w:r>
            <w:r w:rsidRPr="003A5FD6">
              <w:rPr>
                <w:b/>
                <w:bCs/>
              </w:rPr>
              <w:t>задач</w:t>
            </w:r>
            <w:r w:rsidRPr="003A5FD6">
              <w:t>:</w:t>
            </w:r>
            <w:r w:rsidR="00F57291">
              <w:rPr>
                <w:color w:val="000000"/>
              </w:rPr>
              <w:t xml:space="preserve"> </w:t>
            </w:r>
          </w:p>
          <w:p w:rsidR="00F57291" w:rsidRPr="00F57291" w:rsidRDefault="00F57291" w:rsidP="00F57291">
            <w:pPr>
              <w:pStyle w:val="a6"/>
              <w:shd w:val="clear" w:color="auto" w:fill="FFFFFF"/>
              <w:spacing w:before="0" w:beforeAutospacing="0" w:after="0" w:afterAutospacing="0" w:line="294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57291">
              <w:rPr>
                <w:rFonts w:eastAsia="Times New Roman"/>
                <w:color w:val="000000"/>
                <w:lang w:eastAsia="ru-RU"/>
              </w:rPr>
              <w:t>Научить обучающихся:</w:t>
            </w:r>
          </w:p>
          <w:p w:rsidR="00F57291" w:rsidRPr="00F57291" w:rsidRDefault="00F57291" w:rsidP="00F57291">
            <w:pPr>
              <w:widowControl/>
              <w:shd w:val="clear" w:color="auto" w:fill="FFFFFF"/>
              <w:autoSpaceDE/>
              <w:autoSpaceDN/>
              <w:spacing w:line="294" w:lineRule="atLeast"/>
              <w:rPr>
                <w:rFonts w:ascii="Arial" w:hAnsi="Arial" w:cs="Arial"/>
                <w:color w:val="000000"/>
                <w:sz w:val="21"/>
                <w:szCs w:val="21"/>
                <w:lang w:bidi="ar-SA"/>
              </w:rPr>
            </w:pPr>
            <w:r w:rsidRPr="00F57291">
              <w:rPr>
                <w:color w:val="000000"/>
                <w:sz w:val="24"/>
                <w:szCs w:val="24"/>
                <w:lang w:bidi="ar-SA"/>
              </w:rPr>
              <w:t>- сознательно организовывать свою познавательную деятельность;</w:t>
            </w:r>
          </w:p>
          <w:p w:rsidR="00F57291" w:rsidRPr="00F57291" w:rsidRDefault="00F57291" w:rsidP="00F57291">
            <w:pPr>
              <w:widowControl/>
              <w:shd w:val="clear" w:color="auto" w:fill="FFFFFF"/>
              <w:autoSpaceDE/>
              <w:autoSpaceDN/>
              <w:spacing w:line="294" w:lineRule="atLeast"/>
              <w:rPr>
                <w:rFonts w:ascii="Arial" w:hAnsi="Arial" w:cs="Arial"/>
                <w:color w:val="000000"/>
                <w:sz w:val="21"/>
                <w:szCs w:val="21"/>
                <w:lang w:bidi="ar-SA"/>
              </w:rPr>
            </w:pPr>
            <w:r w:rsidRPr="00F57291">
              <w:rPr>
                <w:color w:val="000000"/>
                <w:sz w:val="24"/>
                <w:szCs w:val="24"/>
                <w:lang w:bidi="ar-SA"/>
              </w:rPr>
              <w:t>- логично выстраивать устные высказывания, монолог, вести дискуссию, при этом следовать этическим нормам и правилам ведения диалога;</w:t>
            </w:r>
          </w:p>
          <w:p w:rsidR="00F57291" w:rsidRPr="00F57291" w:rsidRDefault="00F57291" w:rsidP="00F57291">
            <w:pPr>
              <w:widowControl/>
              <w:shd w:val="clear" w:color="auto" w:fill="FFFFFF"/>
              <w:autoSpaceDE/>
              <w:autoSpaceDN/>
              <w:spacing w:line="294" w:lineRule="atLeast"/>
              <w:rPr>
                <w:rFonts w:ascii="Arial" w:hAnsi="Arial" w:cs="Arial"/>
                <w:color w:val="000000"/>
                <w:sz w:val="21"/>
                <w:szCs w:val="21"/>
                <w:lang w:bidi="ar-SA"/>
              </w:rPr>
            </w:pPr>
            <w:r w:rsidRPr="00F57291">
              <w:rPr>
                <w:color w:val="000000"/>
                <w:sz w:val="24"/>
                <w:szCs w:val="24"/>
                <w:lang w:bidi="ar-SA"/>
              </w:rPr>
              <w:t>- выполнять познавательные и практические задания;</w:t>
            </w:r>
          </w:p>
          <w:p w:rsidR="003A5FD6" w:rsidRPr="00F57291" w:rsidRDefault="00F57291" w:rsidP="00F57291">
            <w:pPr>
              <w:widowControl/>
              <w:shd w:val="clear" w:color="auto" w:fill="FFFFFF"/>
              <w:autoSpaceDE/>
              <w:autoSpaceDN/>
              <w:spacing w:line="294" w:lineRule="atLeast"/>
              <w:rPr>
                <w:rFonts w:ascii="Arial" w:hAnsi="Arial" w:cs="Arial"/>
                <w:color w:val="000000"/>
                <w:sz w:val="21"/>
                <w:szCs w:val="21"/>
                <w:lang w:bidi="ar-SA"/>
              </w:rPr>
            </w:pPr>
            <w:r w:rsidRPr="00F57291">
              <w:rPr>
                <w:color w:val="000000"/>
                <w:sz w:val="24"/>
                <w:szCs w:val="24"/>
                <w:lang w:bidi="ar-SA"/>
              </w:rPr>
              <w:t>- выполнять причинно-следственный анализ.</w:t>
            </w:r>
          </w:p>
        </w:tc>
      </w:tr>
      <w:tr w:rsidR="003A5FD6" w:rsidRPr="00D40AEA" w:rsidTr="009371CD">
        <w:trPr>
          <w:trHeight w:val="265"/>
        </w:trPr>
        <w:tc>
          <w:tcPr>
            <w:tcW w:w="473" w:type="dxa"/>
          </w:tcPr>
          <w:p w:rsidR="003A5FD6" w:rsidRPr="00D40AEA" w:rsidRDefault="003A5FD6" w:rsidP="00222F3F">
            <w:r w:rsidRPr="00D40AEA">
              <w:t>3.</w:t>
            </w:r>
          </w:p>
        </w:tc>
        <w:tc>
          <w:tcPr>
            <w:tcW w:w="4379" w:type="dxa"/>
          </w:tcPr>
          <w:p w:rsidR="003A5FD6" w:rsidRPr="00D40AEA" w:rsidRDefault="003A5FD6" w:rsidP="00222F3F">
            <w:r w:rsidRPr="00D40AEA">
              <w:t>Количество часов на изучение дисциплины</w:t>
            </w:r>
          </w:p>
        </w:tc>
        <w:tc>
          <w:tcPr>
            <w:tcW w:w="10074" w:type="dxa"/>
          </w:tcPr>
          <w:p w:rsidR="003A5FD6" w:rsidRDefault="00D814F8" w:rsidP="003A5FD6">
            <w:pPr>
              <w:widowControl/>
              <w:shd w:val="clear" w:color="auto" w:fill="FFFFFF"/>
              <w:autoSpaceDE/>
              <w:autoSpaceDN/>
              <w:ind w:left="284"/>
              <w:jc w:val="both"/>
            </w:pPr>
            <w:r>
              <w:t>35 часов, 1час в неделю</w:t>
            </w:r>
          </w:p>
          <w:p w:rsidR="00FE2222" w:rsidRDefault="00FE2222" w:rsidP="003A5FD6">
            <w:pPr>
              <w:widowControl/>
              <w:shd w:val="clear" w:color="auto" w:fill="FFFFFF"/>
              <w:autoSpaceDE/>
              <w:autoSpaceDN/>
              <w:ind w:left="284"/>
              <w:jc w:val="both"/>
            </w:pPr>
          </w:p>
          <w:p w:rsidR="00FE2222" w:rsidRPr="00D40AEA" w:rsidRDefault="00FE2222" w:rsidP="003A5FD6">
            <w:pPr>
              <w:widowControl/>
              <w:shd w:val="clear" w:color="auto" w:fill="FFFFFF"/>
              <w:autoSpaceDE/>
              <w:autoSpaceDN/>
              <w:ind w:left="284"/>
              <w:jc w:val="both"/>
            </w:pPr>
          </w:p>
        </w:tc>
      </w:tr>
      <w:tr w:rsidR="003A5FD6" w:rsidRPr="00D40AEA" w:rsidTr="009371CD">
        <w:trPr>
          <w:trHeight w:val="983"/>
        </w:trPr>
        <w:tc>
          <w:tcPr>
            <w:tcW w:w="473" w:type="dxa"/>
          </w:tcPr>
          <w:p w:rsidR="003A5FD6" w:rsidRPr="00D40AEA" w:rsidRDefault="003A5FD6" w:rsidP="00222F3F">
            <w:r w:rsidRPr="00D40AEA">
              <w:lastRenderedPageBreak/>
              <w:t>4.</w:t>
            </w:r>
          </w:p>
        </w:tc>
        <w:tc>
          <w:tcPr>
            <w:tcW w:w="4379" w:type="dxa"/>
          </w:tcPr>
          <w:p w:rsidR="003A5FD6" w:rsidRPr="00D40AEA" w:rsidRDefault="003A5FD6" w:rsidP="00222F3F">
            <w:r>
              <w:t>Результаты освоения курса внеурочной деятельности</w:t>
            </w:r>
          </w:p>
        </w:tc>
        <w:tc>
          <w:tcPr>
            <w:tcW w:w="10074" w:type="dxa"/>
          </w:tcPr>
          <w:p w:rsidR="003A5FD6" w:rsidRDefault="003A5FD6" w:rsidP="003A5FD6">
            <w:pPr>
              <w:adjustRightInd w:val="0"/>
              <w:ind w:right="142"/>
              <w:jc w:val="both"/>
              <w:rPr>
                <w:b/>
                <w:i/>
              </w:rPr>
            </w:pPr>
            <w:r>
              <w:rPr>
                <w:b/>
                <w:i/>
              </w:rPr>
              <w:t>Личностные результаты</w:t>
            </w:r>
            <w:r w:rsidR="00CF4685">
              <w:rPr>
                <w:b/>
                <w:i/>
              </w:rPr>
              <w:t>:</w:t>
            </w:r>
          </w:p>
          <w:p w:rsidR="00CF4685" w:rsidRPr="00C5094C" w:rsidRDefault="00CF4685" w:rsidP="00CF4685">
            <w:pPr>
              <w:ind w:left="-426" w:right="283" w:firstLine="710"/>
              <w:jc w:val="both"/>
              <w:rPr>
                <w:rFonts w:eastAsia="Calibri"/>
                <w:sz w:val="24"/>
                <w:szCs w:val="24"/>
              </w:rPr>
            </w:pPr>
            <w:r w:rsidRPr="00C5094C">
              <w:rPr>
                <w:rFonts w:eastAsia="Calibri"/>
                <w:sz w:val="24"/>
                <w:szCs w:val="24"/>
              </w:rPr>
              <w:t>-</w:t>
            </w:r>
            <w:proofErr w:type="spellStart"/>
            <w:r w:rsidRPr="00C5094C">
              <w:rPr>
                <w:rFonts w:eastAsia="Calibri"/>
                <w:sz w:val="24"/>
                <w:szCs w:val="24"/>
              </w:rPr>
              <w:t>мотивированность</w:t>
            </w:r>
            <w:proofErr w:type="spellEnd"/>
            <w:r w:rsidRPr="00C5094C">
              <w:rPr>
                <w:rFonts w:eastAsia="Calibri"/>
                <w:sz w:val="24"/>
                <w:szCs w:val="24"/>
              </w:rPr>
              <w:t xml:space="preserve"> и направленность на активное и созидательное участие в будущем в общественной и государственной жизни;</w:t>
            </w:r>
          </w:p>
          <w:p w:rsidR="00CF4685" w:rsidRPr="00C5094C" w:rsidRDefault="00CF4685" w:rsidP="00CF4685">
            <w:pPr>
              <w:ind w:left="-426" w:right="283" w:firstLine="710"/>
              <w:jc w:val="both"/>
              <w:rPr>
                <w:rFonts w:eastAsia="Calibri"/>
                <w:sz w:val="24"/>
                <w:szCs w:val="24"/>
              </w:rPr>
            </w:pPr>
            <w:r w:rsidRPr="00C5094C">
              <w:rPr>
                <w:rFonts w:eastAsia="Calibri"/>
                <w:sz w:val="24"/>
                <w:szCs w:val="24"/>
              </w:rPr>
              <w:t>-заинтересованность не только в личном успехе, но и в развитии различных сторон жизни общества, благополучия и процветания своей страны;</w:t>
            </w:r>
          </w:p>
          <w:p w:rsidR="00CF4685" w:rsidRPr="00CF4685" w:rsidRDefault="00CF4685" w:rsidP="00CF4685">
            <w:pPr>
              <w:ind w:left="-426" w:right="283" w:firstLine="710"/>
              <w:jc w:val="both"/>
              <w:rPr>
                <w:rFonts w:eastAsia="Calibri"/>
                <w:sz w:val="24"/>
                <w:szCs w:val="24"/>
              </w:rPr>
            </w:pPr>
            <w:r w:rsidRPr="00C5094C">
              <w:rPr>
                <w:rFonts w:eastAsia="Calibri"/>
                <w:sz w:val="24"/>
                <w:szCs w:val="24"/>
              </w:rPr>
              <w:t>-ценностные ориентиры, основанные на идеях патриотизма, любви и уважения к Отечеству, на отношении к человеку, его правам и свободам как высшей ценности.</w:t>
            </w:r>
          </w:p>
          <w:p w:rsidR="00CF4685" w:rsidRDefault="003A5FD6" w:rsidP="00CF4685">
            <w:pPr>
              <w:pStyle w:val="c46"/>
              <w:shd w:val="clear" w:color="auto" w:fill="FFFFFF"/>
              <w:spacing w:after="0" w:afterAutospacing="0"/>
              <w:rPr>
                <w:b/>
                <w:bCs/>
                <w:i/>
                <w:iCs/>
              </w:rPr>
            </w:pPr>
            <w:proofErr w:type="spellStart"/>
            <w:r>
              <w:rPr>
                <w:b/>
                <w:bCs/>
                <w:i/>
                <w:iCs/>
              </w:rPr>
              <w:t>Метапредметные</w:t>
            </w:r>
            <w:proofErr w:type="spellEnd"/>
            <w:r>
              <w:rPr>
                <w:b/>
                <w:bCs/>
                <w:i/>
                <w:iCs/>
              </w:rPr>
              <w:t xml:space="preserve"> результаты</w:t>
            </w:r>
            <w:r w:rsidR="00CF4685">
              <w:rPr>
                <w:b/>
                <w:bCs/>
                <w:i/>
                <w:iCs/>
              </w:rPr>
              <w:t>:</w:t>
            </w:r>
          </w:p>
          <w:p w:rsidR="00CF4685" w:rsidRPr="00CF4685" w:rsidRDefault="00CF4685" w:rsidP="00CF4685">
            <w:pPr>
              <w:pStyle w:val="c46"/>
              <w:shd w:val="clear" w:color="auto" w:fill="FFFFFF"/>
              <w:spacing w:after="0" w:afterAutospacing="0"/>
              <w:rPr>
                <w:b/>
                <w:bCs/>
                <w:i/>
                <w:iCs/>
              </w:rPr>
            </w:pPr>
            <w:r>
              <w:rPr>
                <w:rFonts w:eastAsia="Calibri"/>
              </w:rPr>
              <w:t xml:space="preserve">     - умение</w:t>
            </w:r>
            <w:r w:rsidRPr="00C5094C">
              <w:rPr>
                <w:rFonts w:eastAsia="Calibri"/>
              </w:rPr>
              <w:t xml:space="preserve"> сознательно организовывать свою познавательную деятельность;</w:t>
            </w:r>
          </w:p>
          <w:p w:rsidR="00CF4685" w:rsidRPr="00C5094C" w:rsidRDefault="00CF4685" w:rsidP="00CF4685">
            <w:pPr>
              <w:ind w:left="-426" w:right="283" w:firstLine="71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-умение</w:t>
            </w:r>
            <w:r w:rsidRPr="00C5094C">
              <w:rPr>
                <w:rFonts w:eastAsia="Calibri"/>
                <w:sz w:val="24"/>
                <w:szCs w:val="24"/>
              </w:rPr>
              <w:t xml:space="preserve"> объяснять явления и процессы социальной действительности с научных, социально-философских позиций;</w:t>
            </w:r>
          </w:p>
          <w:p w:rsidR="00CF4685" w:rsidRPr="00C5094C" w:rsidRDefault="00CF4685" w:rsidP="00CF4685">
            <w:pPr>
              <w:ind w:left="-426" w:right="283" w:firstLine="71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-способность</w:t>
            </w:r>
            <w:r w:rsidRPr="00C5094C">
              <w:rPr>
                <w:rFonts w:eastAsia="Calibri"/>
                <w:sz w:val="24"/>
                <w:szCs w:val="24"/>
              </w:rPr>
              <w:t xml:space="preserve"> анализировать реальные социальные ситуации, выбирать адекватные способы деятельности и модели поведения в рамках реализуемых социальных ролей;</w:t>
            </w:r>
          </w:p>
          <w:p w:rsidR="00CF4685" w:rsidRPr="00CF4685" w:rsidRDefault="00CF4685" w:rsidP="00CF4685">
            <w:pPr>
              <w:ind w:left="-426" w:right="283" w:firstLine="71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-умение</w:t>
            </w:r>
            <w:r w:rsidRPr="00C5094C">
              <w:rPr>
                <w:rFonts w:eastAsia="Calibri"/>
                <w:sz w:val="24"/>
                <w:szCs w:val="24"/>
              </w:rPr>
              <w:t xml:space="preserve"> выполнять познавательные и практические задания, в том числе проектной деятельности.</w:t>
            </w:r>
          </w:p>
          <w:p w:rsidR="003A5FD6" w:rsidRDefault="003A5FD6" w:rsidP="00104F96">
            <w:pPr>
              <w:pStyle w:val="c46"/>
              <w:shd w:val="clear" w:color="auto" w:fill="FFFFFF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Регулятивные:</w:t>
            </w:r>
          </w:p>
          <w:p w:rsidR="00CF4685" w:rsidRPr="00604923" w:rsidRDefault="00CF4685" w:rsidP="00CF4685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604923">
              <w:rPr>
                <w:rFonts w:eastAsia="Calibri"/>
                <w:sz w:val="24"/>
                <w:szCs w:val="24"/>
              </w:rPr>
              <w:t xml:space="preserve">1. ставить частные задачи на усвоение готовых знаний и действий (стоит задача понять, запомнить, воспроизвести) </w:t>
            </w:r>
          </w:p>
          <w:p w:rsidR="00CF4685" w:rsidRPr="00604923" w:rsidRDefault="00CF4685" w:rsidP="00CF4685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604923">
              <w:rPr>
                <w:rFonts w:eastAsia="Calibri"/>
                <w:sz w:val="24"/>
                <w:szCs w:val="24"/>
              </w:rPr>
              <w:t>2. использовать справочную литературу, ИКТ, инструменты и приборы;</w:t>
            </w:r>
          </w:p>
          <w:p w:rsidR="00CF4685" w:rsidRPr="00CF4685" w:rsidRDefault="00CF4685" w:rsidP="00CF4685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604923">
              <w:rPr>
                <w:rFonts w:eastAsia="Calibri"/>
                <w:sz w:val="24"/>
                <w:szCs w:val="24"/>
              </w:rPr>
              <w:t>3. умение самостоятельно анализировать условия достижения цели на основе учета выделенных учителем ориентиров действий в новом учебном материале</w:t>
            </w:r>
            <w:r>
              <w:rPr>
                <w:rFonts w:eastAsia="Calibri"/>
                <w:sz w:val="24"/>
                <w:szCs w:val="24"/>
              </w:rPr>
              <w:t>.</w:t>
            </w:r>
          </w:p>
          <w:p w:rsidR="003A5FD6" w:rsidRDefault="003A5FD6" w:rsidP="00104F96">
            <w:pPr>
              <w:pStyle w:val="c46"/>
              <w:shd w:val="clear" w:color="auto" w:fill="FFFFFF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Познавательные:</w:t>
            </w:r>
          </w:p>
          <w:p w:rsidR="00CF4685" w:rsidRPr="00604923" w:rsidRDefault="00CF4685" w:rsidP="00CF4685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604923">
              <w:rPr>
                <w:rFonts w:eastAsia="Calibri"/>
                <w:sz w:val="24"/>
                <w:szCs w:val="24"/>
              </w:rPr>
              <w:t>1. самостоятельно выделять и формулировать цель;</w:t>
            </w:r>
          </w:p>
          <w:p w:rsidR="00CF4685" w:rsidRPr="00604923" w:rsidRDefault="00CF4685" w:rsidP="00CF4685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604923">
              <w:rPr>
                <w:rFonts w:eastAsia="Calibri"/>
                <w:sz w:val="24"/>
                <w:szCs w:val="24"/>
              </w:rPr>
              <w:t>2. ориентироваться в учебных источниках;</w:t>
            </w:r>
          </w:p>
          <w:p w:rsidR="00CF4685" w:rsidRPr="00604923" w:rsidRDefault="00CF4685" w:rsidP="00CF4685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604923">
              <w:rPr>
                <w:rFonts w:eastAsia="Calibri"/>
                <w:sz w:val="24"/>
                <w:szCs w:val="24"/>
              </w:rPr>
              <w:t xml:space="preserve">3. отбирать и сопоставлять необходимую информацию </w:t>
            </w:r>
            <w:proofErr w:type="gramStart"/>
            <w:r w:rsidRPr="00604923">
              <w:rPr>
                <w:rFonts w:eastAsia="Calibri"/>
                <w:sz w:val="24"/>
                <w:szCs w:val="24"/>
              </w:rPr>
              <w:t>из</w:t>
            </w:r>
            <w:proofErr w:type="gramEnd"/>
          </w:p>
          <w:p w:rsidR="00CF4685" w:rsidRPr="00604923" w:rsidRDefault="00CF4685" w:rsidP="00CF4685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604923">
              <w:rPr>
                <w:rFonts w:eastAsia="Calibri"/>
                <w:sz w:val="24"/>
                <w:szCs w:val="24"/>
              </w:rPr>
              <w:t>разных источников;</w:t>
            </w:r>
          </w:p>
          <w:p w:rsidR="00CF4685" w:rsidRPr="00604923" w:rsidRDefault="00CF4685" w:rsidP="00CF4685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604923">
              <w:rPr>
                <w:rFonts w:eastAsia="Calibri"/>
                <w:sz w:val="24"/>
                <w:szCs w:val="24"/>
              </w:rPr>
              <w:t>4. анализировать, сравнивать, структурировать различные объекты, явления и факты;</w:t>
            </w:r>
          </w:p>
          <w:p w:rsidR="00CF4685" w:rsidRPr="00604923" w:rsidRDefault="00CF4685" w:rsidP="00CF4685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604923">
              <w:rPr>
                <w:rFonts w:eastAsia="Calibri"/>
                <w:sz w:val="24"/>
                <w:szCs w:val="24"/>
              </w:rPr>
              <w:t>5. самостоятельно делать выводы, перерабатывать информацию, преобразовывать ее, представлять информацию на основе схем, моделей, сообщений;</w:t>
            </w:r>
          </w:p>
          <w:p w:rsidR="00CF4685" w:rsidRPr="00604923" w:rsidRDefault="00CF4685" w:rsidP="00CF4685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604923">
              <w:rPr>
                <w:rFonts w:eastAsia="Calibri"/>
                <w:sz w:val="24"/>
                <w:szCs w:val="24"/>
              </w:rPr>
              <w:t>6. уметь передавать содержание в сжатом, выборочном и развернутом виде;</w:t>
            </w:r>
          </w:p>
          <w:p w:rsidR="00CF4685" w:rsidRPr="00604923" w:rsidRDefault="00CF4685" w:rsidP="00CF4685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604923">
              <w:rPr>
                <w:rFonts w:eastAsia="Calibri"/>
                <w:sz w:val="24"/>
                <w:szCs w:val="24"/>
              </w:rPr>
              <w:lastRenderedPageBreak/>
              <w:t>7. строить речевое высказывание в устной и письменной форме;</w:t>
            </w:r>
          </w:p>
          <w:p w:rsidR="00CF4685" w:rsidRPr="00CF4685" w:rsidRDefault="00CF4685" w:rsidP="00CF4685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604923">
              <w:rPr>
                <w:rFonts w:eastAsia="Calibri"/>
                <w:sz w:val="24"/>
                <w:szCs w:val="24"/>
              </w:rPr>
              <w:t>8. проводить наблюдение и эксперимент под руководством учителя.</w:t>
            </w:r>
          </w:p>
          <w:p w:rsidR="003A5FD6" w:rsidRDefault="003A5FD6" w:rsidP="00104F96">
            <w:pPr>
              <w:pStyle w:val="c46"/>
              <w:shd w:val="clear" w:color="auto" w:fill="FFFFFF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Коммуникативные:</w:t>
            </w:r>
          </w:p>
          <w:p w:rsidR="00CF4685" w:rsidRPr="00604923" w:rsidRDefault="00CF4685" w:rsidP="00CF4685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604923">
              <w:rPr>
                <w:rFonts w:eastAsia="Calibri"/>
                <w:sz w:val="24"/>
                <w:szCs w:val="24"/>
              </w:rPr>
              <w:t>1. участвовать в диалоге: слушать и понимать других, высказывать свою точку зрения на события, поступки;</w:t>
            </w:r>
          </w:p>
          <w:p w:rsidR="00CF4685" w:rsidRPr="00604923" w:rsidRDefault="00CF4685" w:rsidP="00CF4685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604923">
              <w:rPr>
                <w:rFonts w:eastAsia="Calibri"/>
                <w:sz w:val="24"/>
                <w:szCs w:val="24"/>
              </w:rPr>
              <w:t xml:space="preserve">2. оформлять свои мысли в устной и письменной речи; </w:t>
            </w:r>
          </w:p>
          <w:p w:rsidR="00CF4685" w:rsidRPr="00604923" w:rsidRDefault="00CF4685" w:rsidP="00CF4685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604923">
              <w:rPr>
                <w:rFonts w:eastAsia="Calibri"/>
                <w:sz w:val="24"/>
                <w:szCs w:val="24"/>
              </w:rPr>
              <w:t>3. выполнять различные роли в группе, сотрудничать в совместном решении проблемы;</w:t>
            </w:r>
          </w:p>
          <w:p w:rsidR="00CF4685" w:rsidRPr="00604923" w:rsidRDefault="00CF4685" w:rsidP="00CF4685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604923">
              <w:rPr>
                <w:rFonts w:eastAsia="Calibri"/>
                <w:sz w:val="24"/>
                <w:szCs w:val="24"/>
              </w:rPr>
              <w:t>4. отстаивать и аргументировать свою точку зрения, соблюдая правила речевого этикета;</w:t>
            </w:r>
          </w:p>
          <w:p w:rsidR="00CF4685" w:rsidRPr="00604923" w:rsidRDefault="00CF4685" w:rsidP="00CF4685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604923">
              <w:rPr>
                <w:rFonts w:eastAsia="Calibri"/>
                <w:sz w:val="24"/>
                <w:szCs w:val="24"/>
              </w:rPr>
              <w:t>5. критично относиться к своему мнению, договариваться с людьми иных позиций, понимать</w:t>
            </w:r>
          </w:p>
          <w:p w:rsidR="00CF4685" w:rsidRPr="00604923" w:rsidRDefault="00CF4685" w:rsidP="00CF4685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604923">
              <w:rPr>
                <w:rFonts w:eastAsia="Calibri"/>
                <w:sz w:val="24"/>
                <w:szCs w:val="24"/>
              </w:rPr>
              <w:t>точку зрения другого;</w:t>
            </w:r>
          </w:p>
          <w:p w:rsidR="003A5FD6" w:rsidRPr="00CF4685" w:rsidRDefault="00CF4685" w:rsidP="00CF4685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604923">
              <w:rPr>
                <w:rFonts w:eastAsia="Calibri"/>
                <w:sz w:val="24"/>
                <w:szCs w:val="24"/>
              </w:rPr>
              <w:t>6. предвидеть последствия коллективных решений.</w:t>
            </w:r>
          </w:p>
        </w:tc>
      </w:tr>
    </w:tbl>
    <w:p w:rsidR="00CE64F3" w:rsidRPr="00222F3F" w:rsidRDefault="00CE64F3" w:rsidP="006F076A"/>
    <w:sectPr w:rsidR="00CE64F3" w:rsidRPr="00222F3F" w:rsidSect="004325FC">
      <w:pgSz w:w="16840" w:h="11910" w:orient="landscape"/>
      <w:pgMar w:top="1100" w:right="340" w:bottom="280" w:left="9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41C32"/>
    <w:multiLevelType w:val="hybridMultilevel"/>
    <w:tmpl w:val="69F686DA"/>
    <w:lvl w:ilvl="0" w:tplc="4184BF46">
      <w:start w:val="3"/>
      <w:numFmt w:val="decimal"/>
      <w:lvlText w:val="%1."/>
      <w:lvlJc w:val="left"/>
      <w:pPr>
        <w:tabs>
          <w:tab w:val="num" w:pos="762"/>
        </w:tabs>
        <w:ind w:left="76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2"/>
        </w:tabs>
        <w:ind w:left="148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2"/>
        </w:tabs>
        <w:ind w:left="220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2"/>
        </w:tabs>
        <w:ind w:left="292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2"/>
        </w:tabs>
        <w:ind w:left="364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2"/>
        </w:tabs>
        <w:ind w:left="436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2"/>
        </w:tabs>
        <w:ind w:left="508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2"/>
        </w:tabs>
        <w:ind w:left="580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2"/>
        </w:tabs>
        <w:ind w:left="6522" w:hanging="180"/>
      </w:pPr>
      <w:rPr>
        <w:rFonts w:cs="Times New Roman"/>
      </w:rPr>
    </w:lvl>
  </w:abstractNum>
  <w:abstractNum w:abstractNumId="1">
    <w:nsid w:val="0B1300DA"/>
    <w:multiLevelType w:val="hybridMultilevel"/>
    <w:tmpl w:val="F6583F8A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4002E98">
      <w:numFmt w:val="bullet"/>
      <w:lvlText w:val=""/>
      <w:lvlJc w:val="left"/>
      <w:pPr>
        <w:ind w:left="2160" w:hanging="360"/>
      </w:pPr>
      <w:rPr>
        <w:rFonts w:ascii="Times New Roman" w:eastAsia="Batang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0B5A370B"/>
    <w:multiLevelType w:val="hybridMultilevel"/>
    <w:tmpl w:val="A94AFC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9F4C70"/>
    <w:multiLevelType w:val="multilevel"/>
    <w:tmpl w:val="71B48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0E2C8B"/>
    <w:multiLevelType w:val="hybridMultilevel"/>
    <w:tmpl w:val="37563F24"/>
    <w:lvl w:ilvl="0" w:tplc="B6DA5294">
      <w:numFmt w:val="bullet"/>
      <w:lvlText w:val=""/>
      <w:lvlJc w:val="left"/>
      <w:pPr>
        <w:ind w:left="628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66F8A54A">
      <w:numFmt w:val="bullet"/>
      <w:lvlText w:val="•"/>
      <w:lvlJc w:val="left"/>
      <w:pPr>
        <w:ind w:left="7209" w:hanging="360"/>
      </w:pPr>
      <w:rPr>
        <w:rFonts w:hint="default"/>
        <w:lang w:val="ru-RU" w:eastAsia="ru-RU" w:bidi="ru-RU"/>
      </w:rPr>
    </w:lvl>
    <w:lvl w:ilvl="2" w:tplc="99F014C8">
      <w:numFmt w:val="bullet"/>
      <w:lvlText w:val="•"/>
      <w:lvlJc w:val="left"/>
      <w:pPr>
        <w:ind w:left="8139" w:hanging="360"/>
      </w:pPr>
      <w:rPr>
        <w:rFonts w:hint="default"/>
        <w:lang w:val="ru-RU" w:eastAsia="ru-RU" w:bidi="ru-RU"/>
      </w:rPr>
    </w:lvl>
    <w:lvl w:ilvl="3" w:tplc="A5F29EEE">
      <w:numFmt w:val="bullet"/>
      <w:lvlText w:val="•"/>
      <w:lvlJc w:val="left"/>
      <w:pPr>
        <w:ind w:left="9069" w:hanging="360"/>
      </w:pPr>
      <w:rPr>
        <w:rFonts w:hint="default"/>
        <w:lang w:val="ru-RU" w:eastAsia="ru-RU" w:bidi="ru-RU"/>
      </w:rPr>
    </w:lvl>
    <w:lvl w:ilvl="4" w:tplc="AE068F62">
      <w:numFmt w:val="bullet"/>
      <w:lvlText w:val="•"/>
      <w:lvlJc w:val="left"/>
      <w:pPr>
        <w:ind w:left="9999" w:hanging="360"/>
      </w:pPr>
      <w:rPr>
        <w:rFonts w:hint="default"/>
        <w:lang w:val="ru-RU" w:eastAsia="ru-RU" w:bidi="ru-RU"/>
      </w:rPr>
    </w:lvl>
    <w:lvl w:ilvl="5" w:tplc="39283142">
      <w:numFmt w:val="bullet"/>
      <w:lvlText w:val="•"/>
      <w:lvlJc w:val="left"/>
      <w:pPr>
        <w:ind w:left="10929" w:hanging="360"/>
      </w:pPr>
      <w:rPr>
        <w:rFonts w:hint="default"/>
        <w:lang w:val="ru-RU" w:eastAsia="ru-RU" w:bidi="ru-RU"/>
      </w:rPr>
    </w:lvl>
    <w:lvl w:ilvl="6" w:tplc="32E8362E">
      <w:numFmt w:val="bullet"/>
      <w:lvlText w:val="•"/>
      <w:lvlJc w:val="left"/>
      <w:pPr>
        <w:ind w:left="11859" w:hanging="360"/>
      </w:pPr>
      <w:rPr>
        <w:rFonts w:hint="default"/>
        <w:lang w:val="ru-RU" w:eastAsia="ru-RU" w:bidi="ru-RU"/>
      </w:rPr>
    </w:lvl>
    <w:lvl w:ilvl="7" w:tplc="E5105700">
      <w:numFmt w:val="bullet"/>
      <w:lvlText w:val="•"/>
      <w:lvlJc w:val="left"/>
      <w:pPr>
        <w:ind w:left="12788" w:hanging="360"/>
      </w:pPr>
      <w:rPr>
        <w:rFonts w:hint="default"/>
        <w:lang w:val="ru-RU" w:eastAsia="ru-RU" w:bidi="ru-RU"/>
      </w:rPr>
    </w:lvl>
    <w:lvl w:ilvl="8" w:tplc="250800F8">
      <w:numFmt w:val="bullet"/>
      <w:lvlText w:val="•"/>
      <w:lvlJc w:val="left"/>
      <w:pPr>
        <w:ind w:left="13718" w:hanging="360"/>
      </w:pPr>
      <w:rPr>
        <w:rFonts w:hint="default"/>
        <w:lang w:val="ru-RU" w:eastAsia="ru-RU" w:bidi="ru-RU"/>
      </w:rPr>
    </w:lvl>
  </w:abstractNum>
  <w:abstractNum w:abstractNumId="5">
    <w:nsid w:val="215E46FA"/>
    <w:multiLevelType w:val="hybridMultilevel"/>
    <w:tmpl w:val="44C834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C87B98"/>
    <w:multiLevelType w:val="hybridMultilevel"/>
    <w:tmpl w:val="707CD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7E5ABA"/>
    <w:multiLevelType w:val="multilevel"/>
    <w:tmpl w:val="B1B4E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8A21024"/>
    <w:multiLevelType w:val="multilevel"/>
    <w:tmpl w:val="2D5C99BE"/>
    <w:lvl w:ilvl="0">
      <w:start w:val="1"/>
      <w:numFmt w:val="decimal"/>
      <w:lvlText w:val="%1"/>
      <w:lvlJc w:val="left"/>
      <w:pPr>
        <w:ind w:left="41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/>
        <w:spacing w:val="-6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800" w:hanging="360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</w:rPr>
    </w:lvl>
    <w:lvl w:ilvl="2">
      <w:numFmt w:val="bullet"/>
      <w:lvlText w:val="•"/>
      <w:lvlJc w:val="left"/>
      <w:pPr>
        <w:ind w:left="600" w:hanging="360"/>
      </w:pPr>
      <w:rPr>
        <w:rFonts w:hint="default"/>
      </w:rPr>
    </w:lvl>
    <w:lvl w:ilvl="3">
      <w:numFmt w:val="bullet"/>
      <w:lvlText w:val="•"/>
      <w:lvlJc w:val="left"/>
      <w:pPr>
        <w:ind w:left="720" w:hanging="360"/>
      </w:pPr>
      <w:rPr>
        <w:rFonts w:hint="default"/>
      </w:rPr>
    </w:lvl>
    <w:lvl w:ilvl="4">
      <w:numFmt w:val="bullet"/>
      <w:lvlText w:val="•"/>
      <w:lvlJc w:val="left"/>
      <w:pPr>
        <w:ind w:left="2042" w:hanging="360"/>
      </w:pPr>
      <w:rPr>
        <w:rFonts w:hint="default"/>
      </w:rPr>
    </w:lvl>
    <w:lvl w:ilvl="5">
      <w:numFmt w:val="bullet"/>
      <w:lvlText w:val="•"/>
      <w:lvlJc w:val="left"/>
      <w:pPr>
        <w:ind w:left="3365" w:hanging="360"/>
      </w:pPr>
      <w:rPr>
        <w:rFonts w:hint="default"/>
      </w:rPr>
    </w:lvl>
    <w:lvl w:ilvl="6">
      <w:numFmt w:val="bullet"/>
      <w:lvlText w:val="•"/>
      <w:lvlJc w:val="left"/>
      <w:pPr>
        <w:ind w:left="4688" w:hanging="360"/>
      </w:pPr>
      <w:rPr>
        <w:rFonts w:hint="default"/>
      </w:rPr>
    </w:lvl>
    <w:lvl w:ilvl="7">
      <w:numFmt w:val="bullet"/>
      <w:lvlText w:val="•"/>
      <w:lvlJc w:val="left"/>
      <w:pPr>
        <w:ind w:left="6011" w:hanging="360"/>
      </w:pPr>
      <w:rPr>
        <w:rFonts w:hint="default"/>
      </w:rPr>
    </w:lvl>
    <w:lvl w:ilvl="8">
      <w:numFmt w:val="bullet"/>
      <w:lvlText w:val="•"/>
      <w:lvlJc w:val="left"/>
      <w:pPr>
        <w:ind w:left="7334" w:hanging="360"/>
      </w:pPr>
      <w:rPr>
        <w:rFonts w:hint="default"/>
      </w:rPr>
    </w:lvl>
  </w:abstractNum>
  <w:abstractNum w:abstractNumId="9">
    <w:nsid w:val="2D123894"/>
    <w:multiLevelType w:val="multilevel"/>
    <w:tmpl w:val="67F6C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6215342"/>
    <w:multiLevelType w:val="multilevel"/>
    <w:tmpl w:val="B8867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A481CB8"/>
    <w:multiLevelType w:val="hybridMultilevel"/>
    <w:tmpl w:val="0180D54A"/>
    <w:lvl w:ilvl="0" w:tplc="F670C454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6FB035A6">
      <w:numFmt w:val="bullet"/>
      <w:lvlText w:val="•"/>
      <w:lvlJc w:val="left"/>
      <w:pPr>
        <w:ind w:left="1329" w:hanging="360"/>
      </w:pPr>
      <w:rPr>
        <w:rFonts w:hint="default"/>
        <w:lang w:val="ru-RU" w:eastAsia="ru-RU" w:bidi="ru-RU"/>
      </w:rPr>
    </w:lvl>
    <w:lvl w:ilvl="2" w:tplc="772A28C8">
      <w:numFmt w:val="bullet"/>
      <w:lvlText w:val="•"/>
      <w:lvlJc w:val="left"/>
      <w:pPr>
        <w:ind w:left="2239" w:hanging="360"/>
      </w:pPr>
      <w:rPr>
        <w:rFonts w:hint="default"/>
        <w:lang w:val="ru-RU" w:eastAsia="ru-RU" w:bidi="ru-RU"/>
      </w:rPr>
    </w:lvl>
    <w:lvl w:ilvl="3" w:tplc="F0824706">
      <w:numFmt w:val="bullet"/>
      <w:lvlText w:val="•"/>
      <w:lvlJc w:val="left"/>
      <w:pPr>
        <w:ind w:left="3149" w:hanging="360"/>
      </w:pPr>
      <w:rPr>
        <w:rFonts w:hint="default"/>
        <w:lang w:val="ru-RU" w:eastAsia="ru-RU" w:bidi="ru-RU"/>
      </w:rPr>
    </w:lvl>
    <w:lvl w:ilvl="4" w:tplc="488820EA">
      <w:numFmt w:val="bullet"/>
      <w:lvlText w:val="•"/>
      <w:lvlJc w:val="left"/>
      <w:pPr>
        <w:ind w:left="4059" w:hanging="360"/>
      </w:pPr>
      <w:rPr>
        <w:rFonts w:hint="default"/>
        <w:lang w:val="ru-RU" w:eastAsia="ru-RU" w:bidi="ru-RU"/>
      </w:rPr>
    </w:lvl>
    <w:lvl w:ilvl="5" w:tplc="F8E61C32">
      <w:numFmt w:val="bullet"/>
      <w:lvlText w:val="•"/>
      <w:lvlJc w:val="left"/>
      <w:pPr>
        <w:ind w:left="4969" w:hanging="360"/>
      </w:pPr>
      <w:rPr>
        <w:rFonts w:hint="default"/>
        <w:lang w:val="ru-RU" w:eastAsia="ru-RU" w:bidi="ru-RU"/>
      </w:rPr>
    </w:lvl>
    <w:lvl w:ilvl="6" w:tplc="F92CBC18">
      <w:numFmt w:val="bullet"/>
      <w:lvlText w:val="•"/>
      <w:lvlJc w:val="left"/>
      <w:pPr>
        <w:ind w:left="5879" w:hanging="360"/>
      </w:pPr>
      <w:rPr>
        <w:rFonts w:hint="default"/>
        <w:lang w:val="ru-RU" w:eastAsia="ru-RU" w:bidi="ru-RU"/>
      </w:rPr>
    </w:lvl>
    <w:lvl w:ilvl="7" w:tplc="6136E7CE">
      <w:numFmt w:val="bullet"/>
      <w:lvlText w:val="•"/>
      <w:lvlJc w:val="left"/>
      <w:pPr>
        <w:ind w:left="6789" w:hanging="360"/>
      </w:pPr>
      <w:rPr>
        <w:rFonts w:hint="default"/>
        <w:lang w:val="ru-RU" w:eastAsia="ru-RU" w:bidi="ru-RU"/>
      </w:rPr>
    </w:lvl>
    <w:lvl w:ilvl="8" w:tplc="63BEE04E">
      <w:numFmt w:val="bullet"/>
      <w:lvlText w:val="•"/>
      <w:lvlJc w:val="left"/>
      <w:pPr>
        <w:ind w:left="7699" w:hanging="360"/>
      </w:pPr>
      <w:rPr>
        <w:rFonts w:hint="default"/>
        <w:lang w:val="ru-RU" w:eastAsia="ru-RU" w:bidi="ru-RU"/>
      </w:rPr>
    </w:lvl>
  </w:abstractNum>
  <w:abstractNum w:abstractNumId="12">
    <w:nsid w:val="3E9051ED"/>
    <w:multiLevelType w:val="multilevel"/>
    <w:tmpl w:val="51E40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7D44CE1"/>
    <w:multiLevelType w:val="hybridMultilevel"/>
    <w:tmpl w:val="10FAC2CC"/>
    <w:lvl w:ilvl="0" w:tplc="A938387C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462A2F4A">
      <w:numFmt w:val="bullet"/>
      <w:lvlText w:val="•"/>
      <w:lvlJc w:val="left"/>
      <w:pPr>
        <w:ind w:left="1329" w:hanging="360"/>
      </w:pPr>
      <w:rPr>
        <w:rFonts w:hint="default"/>
        <w:lang w:val="ru-RU" w:eastAsia="ru-RU" w:bidi="ru-RU"/>
      </w:rPr>
    </w:lvl>
    <w:lvl w:ilvl="2" w:tplc="7DCC9A80">
      <w:numFmt w:val="bullet"/>
      <w:lvlText w:val="•"/>
      <w:lvlJc w:val="left"/>
      <w:pPr>
        <w:ind w:left="2239" w:hanging="360"/>
      </w:pPr>
      <w:rPr>
        <w:rFonts w:hint="default"/>
        <w:lang w:val="ru-RU" w:eastAsia="ru-RU" w:bidi="ru-RU"/>
      </w:rPr>
    </w:lvl>
    <w:lvl w:ilvl="3" w:tplc="8DEC237C">
      <w:numFmt w:val="bullet"/>
      <w:lvlText w:val="•"/>
      <w:lvlJc w:val="left"/>
      <w:pPr>
        <w:ind w:left="3149" w:hanging="360"/>
      </w:pPr>
      <w:rPr>
        <w:rFonts w:hint="default"/>
        <w:lang w:val="ru-RU" w:eastAsia="ru-RU" w:bidi="ru-RU"/>
      </w:rPr>
    </w:lvl>
    <w:lvl w:ilvl="4" w:tplc="A9B65120">
      <w:numFmt w:val="bullet"/>
      <w:lvlText w:val="•"/>
      <w:lvlJc w:val="left"/>
      <w:pPr>
        <w:ind w:left="4059" w:hanging="360"/>
      </w:pPr>
      <w:rPr>
        <w:rFonts w:hint="default"/>
        <w:lang w:val="ru-RU" w:eastAsia="ru-RU" w:bidi="ru-RU"/>
      </w:rPr>
    </w:lvl>
    <w:lvl w:ilvl="5" w:tplc="BDC0FF3C">
      <w:numFmt w:val="bullet"/>
      <w:lvlText w:val="•"/>
      <w:lvlJc w:val="left"/>
      <w:pPr>
        <w:ind w:left="4969" w:hanging="360"/>
      </w:pPr>
      <w:rPr>
        <w:rFonts w:hint="default"/>
        <w:lang w:val="ru-RU" w:eastAsia="ru-RU" w:bidi="ru-RU"/>
      </w:rPr>
    </w:lvl>
    <w:lvl w:ilvl="6" w:tplc="37B6A8B6">
      <w:numFmt w:val="bullet"/>
      <w:lvlText w:val="•"/>
      <w:lvlJc w:val="left"/>
      <w:pPr>
        <w:ind w:left="5879" w:hanging="360"/>
      </w:pPr>
      <w:rPr>
        <w:rFonts w:hint="default"/>
        <w:lang w:val="ru-RU" w:eastAsia="ru-RU" w:bidi="ru-RU"/>
      </w:rPr>
    </w:lvl>
    <w:lvl w:ilvl="7" w:tplc="C4B2621A">
      <w:numFmt w:val="bullet"/>
      <w:lvlText w:val="•"/>
      <w:lvlJc w:val="left"/>
      <w:pPr>
        <w:ind w:left="6789" w:hanging="360"/>
      </w:pPr>
      <w:rPr>
        <w:rFonts w:hint="default"/>
        <w:lang w:val="ru-RU" w:eastAsia="ru-RU" w:bidi="ru-RU"/>
      </w:rPr>
    </w:lvl>
    <w:lvl w:ilvl="8" w:tplc="FAE0E884">
      <w:numFmt w:val="bullet"/>
      <w:lvlText w:val="•"/>
      <w:lvlJc w:val="left"/>
      <w:pPr>
        <w:ind w:left="7699" w:hanging="360"/>
      </w:pPr>
      <w:rPr>
        <w:rFonts w:hint="default"/>
        <w:lang w:val="ru-RU" w:eastAsia="ru-RU" w:bidi="ru-RU"/>
      </w:rPr>
    </w:lvl>
  </w:abstractNum>
  <w:abstractNum w:abstractNumId="14">
    <w:nsid w:val="49A929F8"/>
    <w:multiLevelType w:val="hybridMultilevel"/>
    <w:tmpl w:val="40FEA508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5301072D"/>
    <w:multiLevelType w:val="multilevel"/>
    <w:tmpl w:val="2D5C99BE"/>
    <w:lvl w:ilvl="0">
      <w:start w:val="1"/>
      <w:numFmt w:val="decimal"/>
      <w:lvlText w:val="%1"/>
      <w:lvlJc w:val="left"/>
      <w:pPr>
        <w:ind w:left="41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/>
        <w:spacing w:val="-6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800" w:hanging="360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</w:rPr>
    </w:lvl>
    <w:lvl w:ilvl="2">
      <w:numFmt w:val="bullet"/>
      <w:lvlText w:val="•"/>
      <w:lvlJc w:val="left"/>
      <w:pPr>
        <w:ind w:left="600" w:hanging="360"/>
      </w:pPr>
      <w:rPr>
        <w:rFonts w:hint="default"/>
      </w:rPr>
    </w:lvl>
    <w:lvl w:ilvl="3">
      <w:numFmt w:val="bullet"/>
      <w:lvlText w:val="•"/>
      <w:lvlJc w:val="left"/>
      <w:pPr>
        <w:ind w:left="720" w:hanging="360"/>
      </w:pPr>
      <w:rPr>
        <w:rFonts w:hint="default"/>
      </w:rPr>
    </w:lvl>
    <w:lvl w:ilvl="4">
      <w:numFmt w:val="bullet"/>
      <w:lvlText w:val="•"/>
      <w:lvlJc w:val="left"/>
      <w:pPr>
        <w:ind w:left="2042" w:hanging="360"/>
      </w:pPr>
      <w:rPr>
        <w:rFonts w:hint="default"/>
      </w:rPr>
    </w:lvl>
    <w:lvl w:ilvl="5">
      <w:numFmt w:val="bullet"/>
      <w:lvlText w:val="•"/>
      <w:lvlJc w:val="left"/>
      <w:pPr>
        <w:ind w:left="3365" w:hanging="360"/>
      </w:pPr>
      <w:rPr>
        <w:rFonts w:hint="default"/>
      </w:rPr>
    </w:lvl>
    <w:lvl w:ilvl="6">
      <w:numFmt w:val="bullet"/>
      <w:lvlText w:val="•"/>
      <w:lvlJc w:val="left"/>
      <w:pPr>
        <w:ind w:left="4688" w:hanging="360"/>
      </w:pPr>
      <w:rPr>
        <w:rFonts w:hint="default"/>
      </w:rPr>
    </w:lvl>
    <w:lvl w:ilvl="7">
      <w:numFmt w:val="bullet"/>
      <w:lvlText w:val="•"/>
      <w:lvlJc w:val="left"/>
      <w:pPr>
        <w:ind w:left="6011" w:hanging="360"/>
      </w:pPr>
      <w:rPr>
        <w:rFonts w:hint="default"/>
      </w:rPr>
    </w:lvl>
    <w:lvl w:ilvl="8">
      <w:numFmt w:val="bullet"/>
      <w:lvlText w:val="•"/>
      <w:lvlJc w:val="left"/>
      <w:pPr>
        <w:ind w:left="7334" w:hanging="360"/>
      </w:pPr>
      <w:rPr>
        <w:rFonts w:hint="default"/>
      </w:rPr>
    </w:lvl>
  </w:abstractNum>
  <w:abstractNum w:abstractNumId="16">
    <w:nsid w:val="559F6D25"/>
    <w:multiLevelType w:val="multilevel"/>
    <w:tmpl w:val="D7AC7702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7">
    <w:nsid w:val="5B6153DA"/>
    <w:multiLevelType w:val="hybridMultilevel"/>
    <w:tmpl w:val="44FCC636"/>
    <w:lvl w:ilvl="0" w:tplc="B9C416DE">
      <w:start w:val="5"/>
      <w:numFmt w:val="decimal"/>
      <w:lvlText w:val="%1."/>
      <w:lvlJc w:val="left"/>
      <w:pPr>
        <w:ind w:left="581" w:hanging="474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C9D6C292">
      <w:numFmt w:val="bullet"/>
      <w:lvlText w:val=""/>
      <w:lvlJc w:val="left"/>
      <w:pPr>
        <w:ind w:left="6183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2" w:tplc="DCA2C07E">
      <w:numFmt w:val="bullet"/>
      <w:lvlText w:val="•"/>
      <w:lvlJc w:val="left"/>
      <w:pPr>
        <w:ind w:left="7192" w:hanging="360"/>
      </w:pPr>
      <w:rPr>
        <w:rFonts w:hint="default"/>
        <w:lang w:val="ru-RU" w:eastAsia="ru-RU" w:bidi="ru-RU"/>
      </w:rPr>
    </w:lvl>
    <w:lvl w:ilvl="3" w:tplc="35EABF5A">
      <w:numFmt w:val="bullet"/>
      <w:lvlText w:val="•"/>
      <w:lvlJc w:val="left"/>
      <w:pPr>
        <w:ind w:left="8205" w:hanging="360"/>
      </w:pPr>
      <w:rPr>
        <w:rFonts w:hint="default"/>
        <w:lang w:val="ru-RU" w:eastAsia="ru-RU" w:bidi="ru-RU"/>
      </w:rPr>
    </w:lvl>
    <w:lvl w:ilvl="4" w:tplc="67746DB8">
      <w:numFmt w:val="bullet"/>
      <w:lvlText w:val="•"/>
      <w:lvlJc w:val="left"/>
      <w:pPr>
        <w:ind w:left="9218" w:hanging="360"/>
      </w:pPr>
      <w:rPr>
        <w:rFonts w:hint="default"/>
        <w:lang w:val="ru-RU" w:eastAsia="ru-RU" w:bidi="ru-RU"/>
      </w:rPr>
    </w:lvl>
    <w:lvl w:ilvl="5" w:tplc="CA9EBBDE">
      <w:numFmt w:val="bullet"/>
      <w:lvlText w:val="•"/>
      <w:lvlJc w:val="left"/>
      <w:pPr>
        <w:ind w:left="10230" w:hanging="360"/>
      </w:pPr>
      <w:rPr>
        <w:rFonts w:hint="default"/>
        <w:lang w:val="ru-RU" w:eastAsia="ru-RU" w:bidi="ru-RU"/>
      </w:rPr>
    </w:lvl>
    <w:lvl w:ilvl="6" w:tplc="BB702EA0">
      <w:numFmt w:val="bullet"/>
      <w:lvlText w:val="•"/>
      <w:lvlJc w:val="left"/>
      <w:pPr>
        <w:ind w:left="11243" w:hanging="360"/>
      </w:pPr>
      <w:rPr>
        <w:rFonts w:hint="default"/>
        <w:lang w:val="ru-RU" w:eastAsia="ru-RU" w:bidi="ru-RU"/>
      </w:rPr>
    </w:lvl>
    <w:lvl w:ilvl="7" w:tplc="2B1059EC">
      <w:numFmt w:val="bullet"/>
      <w:lvlText w:val="•"/>
      <w:lvlJc w:val="left"/>
      <w:pPr>
        <w:ind w:left="12256" w:hanging="360"/>
      </w:pPr>
      <w:rPr>
        <w:rFonts w:hint="default"/>
        <w:lang w:val="ru-RU" w:eastAsia="ru-RU" w:bidi="ru-RU"/>
      </w:rPr>
    </w:lvl>
    <w:lvl w:ilvl="8" w:tplc="1C463452">
      <w:numFmt w:val="bullet"/>
      <w:lvlText w:val="•"/>
      <w:lvlJc w:val="left"/>
      <w:pPr>
        <w:ind w:left="13268" w:hanging="360"/>
      </w:pPr>
      <w:rPr>
        <w:rFonts w:hint="default"/>
        <w:lang w:val="ru-RU" w:eastAsia="ru-RU" w:bidi="ru-RU"/>
      </w:rPr>
    </w:lvl>
  </w:abstractNum>
  <w:abstractNum w:abstractNumId="18">
    <w:nsid w:val="5DB82132"/>
    <w:multiLevelType w:val="hybridMultilevel"/>
    <w:tmpl w:val="87ECF5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54845AE"/>
    <w:multiLevelType w:val="hybridMultilevel"/>
    <w:tmpl w:val="C150CA14"/>
    <w:lvl w:ilvl="0" w:tplc="077A178A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49C8DA44">
      <w:numFmt w:val="bullet"/>
      <w:lvlText w:val="•"/>
      <w:lvlJc w:val="left"/>
      <w:pPr>
        <w:ind w:left="927" w:hanging="360"/>
      </w:pPr>
      <w:rPr>
        <w:rFonts w:hint="default"/>
        <w:lang w:val="ru-RU" w:eastAsia="ru-RU" w:bidi="ru-RU"/>
      </w:rPr>
    </w:lvl>
    <w:lvl w:ilvl="2" w:tplc="FAD45196">
      <w:numFmt w:val="bullet"/>
      <w:lvlText w:val="•"/>
      <w:lvlJc w:val="left"/>
      <w:pPr>
        <w:ind w:left="1435" w:hanging="360"/>
      </w:pPr>
      <w:rPr>
        <w:rFonts w:hint="default"/>
        <w:lang w:val="ru-RU" w:eastAsia="ru-RU" w:bidi="ru-RU"/>
      </w:rPr>
    </w:lvl>
    <w:lvl w:ilvl="3" w:tplc="6610D0C0">
      <w:numFmt w:val="bullet"/>
      <w:lvlText w:val="•"/>
      <w:lvlJc w:val="left"/>
      <w:pPr>
        <w:ind w:left="1943" w:hanging="360"/>
      </w:pPr>
      <w:rPr>
        <w:rFonts w:hint="default"/>
        <w:lang w:val="ru-RU" w:eastAsia="ru-RU" w:bidi="ru-RU"/>
      </w:rPr>
    </w:lvl>
    <w:lvl w:ilvl="4" w:tplc="F7C047AE">
      <w:numFmt w:val="bullet"/>
      <w:lvlText w:val="•"/>
      <w:lvlJc w:val="left"/>
      <w:pPr>
        <w:ind w:left="2451" w:hanging="360"/>
      </w:pPr>
      <w:rPr>
        <w:rFonts w:hint="default"/>
        <w:lang w:val="ru-RU" w:eastAsia="ru-RU" w:bidi="ru-RU"/>
      </w:rPr>
    </w:lvl>
    <w:lvl w:ilvl="5" w:tplc="31BC6EAC">
      <w:numFmt w:val="bullet"/>
      <w:lvlText w:val="•"/>
      <w:lvlJc w:val="left"/>
      <w:pPr>
        <w:ind w:left="2959" w:hanging="360"/>
      </w:pPr>
      <w:rPr>
        <w:rFonts w:hint="default"/>
        <w:lang w:val="ru-RU" w:eastAsia="ru-RU" w:bidi="ru-RU"/>
      </w:rPr>
    </w:lvl>
    <w:lvl w:ilvl="6" w:tplc="1FEE6734">
      <w:numFmt w:val="bullet"/>
      <w:lvlText w:val="•"/>
      <w:lvlJc w:val="left"/>
      <w:pPr>
        <w:ind w:left="3467" w:hanging="360"/>
      </w:pPr>
      <w:rPr>
        <w:rFonts w:hint="default"/>
        <w:lang w:val="ru-RU" w:eastAsia="ru-RU" w:bidi="ru-RU"/>
      </w:rPr>
    </w:lvl>
    <w:lvl w:ilvl="7" w:tplc="9EF6AD28">
      <w:numFmt w:val="bullet"/>
      <w:lvlText w:val="•"/>
      <w:lvlJc w:val="left"/>
      <w:pPr>
        <w:ind w:left="3975" w:hanging="360"/>
      </w:pPr>
      <w:rPr>
        <w:rFonts w:hint="default"/>
        <w:lang w:val="ru-RU" w:eastAsia="ru-RU" w:bidi="ru-RU"/>
      </w:rPr>
    </w:lvl>
    <w:lvl w:ilvl="8" w:tplc="5EB01A5A">
      <w:numFmt w:val="bullet"/>
      <w:lvlText w:val="•"/>
      <w:lvlJc w:val="left"/>
      <w:pPr>
        <w:ind w:left="4483" w:hanging="360"/>
      </w:pPr>
      <w:rPr>
        <w:rFonts w:hint="default"/>
        <w:lang w:val="ru-RU" w:eastAsia="ru-RU" w:bidi="ru-RU"/>
      </w:rPr>
    </w:lvl>
  </w:abstractNum>
  <w:abstractNum w:abstractNumId="20">
    <w:nsid w:val="657926FC"/>
    <w:multiLevelType w:val="multilevel"/>
    <w:tmpl w:val="8294D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75863E7"/>
    <w:multiLevelType w:val="hybridMultilevel"/>
    <w:tmpl w:val="BD5A9CA6"/>
    <w:lvl w:ilvl="0" w:tplc="2FF4EFB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990A8A48">
      <w:numFmt w:val="bullet"/>
      <w:lvlText w:val="•"/>
      <w:lvlJc w:val="left"/>
      <w:pPr>
        <w:ind w:left="1731" w:hanging="360"/>
      </w:pPr>
      <w:rPr>
        <w:rFonts w:hint="default"/>
        <w:lang w:val="ru-RU" w:eastAsia="ru-RU" w:bidi="ru-RU"/>
      </w:rPr>
    </w:lvl>
    <w:lvl w:ilvl="2" w:tplc="5C163FE0">
      <w:numFmt w:val="bullet"/>
      <w:lvlText w:val="•"/>
      <w:lvlJc w:val="left"/>
      <w:pPr>
        <w:ind w:left="2642" w:hanging="360"/>
      </w:pPr>
      <w:rPr>
        <w:rFonts w:hint="default"/>
        <w:lang w:val="ru-RU" w:eastAsia="ru-RU" w:bidi="ru-RU"/>
      </w:rPr>
    </w:lvl>
    <w:lvl w:ilvl="3" w:tplc="D706B538">
      <w:numFmt w:val="bullet"/>
      <w:lvlText w:val="•"/>
      <w:lvlJc w:val="left"/>
      <w:pPr>
        <w:ind w:left="3553" w:hanging="360"/>
      </w:pPr>
      <w:rPr>
        <w:rFonts w:hint="default"/>
        <w:lang w:val="ru-RU" w:eastAsia="ru-RU" w:bidi="ru-RU"/>
      </w:rPr>
    </w:lvl>
    <w:lvl w:ilvl="4" w:tplc="D0C6DFAC">
      <w:numFmt w:val="bullet"/>
      <w:lvlText w:val="•"/>
      <w:lvlJc w:val="left"/>
      <w:pPr>
        <w:ind w:left="4465" w:hanging="360"/>
      </w:pPr>
      <w:rPr>
        <w:rFonts w:hint="default"/>
        <w:lang w:val="ru-RU" w:eastAsia="ru-RU" w:bidi="ru-RU"/>
      </w:rPr>
    </w:lvl>
    <w:lvl w:ilvl="5" w:tplc="57B64818">
      <w:numFmt w:val="bullet"/>
      <w:lvlText w:val="•"/>
      <w:lvlJc w:val="left"/>
      <w:pPr>
        <w:ind w:left="5376" w:hanging="360"/>
      </w:pPr>
      <w:rPr>
        <w:rFonts w:hint="default"/>
        <w:lang w:val="ru-RU" w:eastAsia="ru-RU" w:bidi="ru-RU"/>
      </w:rPr>
    </w:lvl>
    <w:lvl w:ilvl="6" w:tplc="46549A52">
      <w:numFmt w:val="bullet"/>
      <w:lvlText w:val="•"/>
      <w:lvlJc w:val="left"/>
      <w:pPr>
        <w:ind w:left="6287" w:hanging="360"/>
      </w:pPr>
      <w:rPr>
        <w:rFonts w:hint="default"/>
        <w:lang w:val="ru-RU" w:eastAsia="ru-RU" w:bidi="ru-RU"/>
      </w:rPr>
    </w:lvl>
    <w:lvl w:ilvl="7" w:tplc="B5703E6C">
      <w:numFmt w:val="bullet"/>
      <w:lvlText w:val="•"/>
      <w:lvlJc w:val="left"/>
      <w:pPr>
        <w:ind w:left="7199" w:hanging="360"/>
      </w:pPr>
      <w:rPr>
        <w:rFonts w:hint="default"/>
        <w:lang w:val="ru-RU" w:eastAsia="ru-RU" w:bidi="ru-RU"/>
      </w:rPr>
    </w:lvl>
    <w:lvl w:ilvl="8" w:tplc="0C9AEF6A">
      <w:numFmt w:val="bullet"/>
      <w:lvlText w:val="•"/>
      <w:lvlJc w:val="left"/>
      <w:pPr>
        <w:ind w:left="8110" w:hanging="360"/>
      </w:pPr>
      <w:rPr>
        <w:rFonts w:hint="default"/>
        <w:lang w:val="ru-RU" w:eastAsia="ru-RU" w:bidi="ru-RU"/>
      </w:rPr>
    </w:lvl>
  </w:abstractNum>
  <w:abstractNum w:abstractNumId="22">
    <w:nsid w:val="71CF5941"/>
    <w:multiLevelType w:val="multilevel"/>
    <w:tmpl w:val="ACCA3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1"/>
  </w:num>
  <w:num w:numId="2">
    <w:abstractNumId w:val="4"/>
  </w:num>
  <w:num w:numId="3">
    <w:abstractNumId w:val="13"/>
  </w:num>
  <w:num w:numId="4">
    <w:abstractNumId w:val="19"/>
  </w:num>
  <w:num w:numId="5">
    <w:abstractNumId w:val="11"/>
  </w:num>
  <w:num w:numId="6">
    <w:abstractNumId w:val="17"/>
  </w:num>
  <w:num w:numId="7">
    <w:abstractNumId w:val="18"/>
  </w:num>
  <w:num w:numId="8">
    <w:abstractNumId w:val="12"/>
  </w:num>
  <w:num w:numId="9">
    <w:abstractNumId w:val="1"/>
  </w:num>
  <w:num w:numId="10">
    <w:abstractNumId w:val="14"/>
  </w:num>
  <w:num w:numId="11">
    <w:abstractNumId w:val="5"/>
  </w:num>
  <w:num w:numId="12">
    <w:abstractNumId w:val="2"/>
  </w:num>
  <w:num w:numId="13">
    <w:abstractNumId w:val="8"/>
  </w:num>
  <w:num w:numId="14">
    <w:abstractNumId w:val="15"/>
  </w:num>
  <w:num w:numId="15">
    <w:abstractNumId w:val="0"/>
  </w:num>
  <w:num w:numId="16">
    <w:abstractNumId w:val="6"/>
  </w:num>
  <w:num w:numId="17">
    <w:abstractNumId w:val="22"/>
  </w:num>
  <w:num w:numId="18">
    <w:abstractNumId w:val="16"/>
  </w:num>
  <w:num w:numId="19">
    <w:abstractNumId w:val="3"/>
  </w:num>
  <w:num w:numId="20">
    <w:abstractNumId w:val="9"/>
  </w:num>
  <w:num w:numId="21">
    <w:abstractNumId w:val="10"/>
  </w:num>
  <w:num w:numId="22">
    <w:abstractNumId w:val="7"/>
  </w:num>
  <w:num w:numId="23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6323BF"/>
    <w:rsid w:val="00071915"/>
    <w:rsid w:val="00086039"/>
    <w:rsid w:val="00094AB1"/>
    <w:rsid w:val="000C262B"/>
    <w:rsid w:val="00104F96"/>
    <w:rsid w:val="0014339E"/>
    <w:rsid w:val="001A770D"/>
    <w:rsid w:val="001D1540"/>
    <w:rsid w:val="00222F3F"/>
    <w:rsid w:val="00264AEE"/>
    <w:rsid w:val="003576A4"/>
    <w:rsid w:val="00394B33"/>
    <w:rsid w:val="003A5FD6"/>
    <w:rsid w:val="004325FC"/>
    <w:rsid w:val="004C06E0"/>
    <w:rsid w:val="004E60AB"/>
    <w:rsid w:val="00536124"/>
    <w:rsid w:val="005677B9"/>
    <w:rsid w:val="0059006D"/>
    <w:rsid w:val="005B277E"/>
    <w:rsid w:val="005D4D35"/>
    <w:rsid w:val="005E20C1"/>
    <w:rsid w:val="006323BF"/>
    <w:rsid w:val="00693BE4"/>
    <w:rsid w:val="00694316"/>
    <w:rsid w:val="006A40A1"/>
    <w:rsid w:val="006F076A"/>
    <w:rsid w:val="0070230E"/>
    <w:rsid w:val="00766EC4"/>
    <w:rsid w:val="0079556C"/>
    <w:rsid w:val="009371CD"/>
    <w:rsid w:val="009E6C23"/>
    <w:rsid w:val="00A0020B"/>
    <w:rsid w:val="00BC5018"/>
    <w:rsid w:val="00CE5598"/>
    <w:rsid w:val="00CE64F3"/>
    <w:rsid w:val="00CF4685"/>
    <w:rsid w:val="00D40992"/>
    <w:rsid w:val="00D40AEA"/>
    <w:rsid w:val="00D814F8"/>
    <w:rsid w:val="00DF22B5"/>
    <w:rsid w:val="00E314E9"/>
    <w:rsid w:val="00E63F6E"/>
    <w:rsid w:val="00EC3601"/>
    <w:rsid w:val="00F57291"/>
    <w:rsid w:val="00F66993"/>
    <w:rsid w:val="00FB4F18"/>
    <w:rsid w:val="00FE22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325FC"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rsid w:val="004325FC"/>
    <w:pPr>
      <w:ind w:left="3676" w:right="4255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25F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325FC"/>
    <w:rPr>
      <w:sz w:val="24"/>
      <w:szCs w:val="24"/>
    </w:rPr>
  </w:style>
  <w:style w:type="paragraph" w:styleId="a4">
    <w:name w:val="List Paragraph"/>
    <w:basedOn w:val="a"/>
    <w:uiPriority w:val="99"/>
    <w:qFormat/>
    <w:rsid w:val="004325FC"/>
    <w:pPr>
      <w:spacing w:line="293" w:lineRule="exact"/>
      <w:ind w:left="6288" w:hanging="360"/>
    </w:pPr>
  </w:style>
  <w:style w:type="paragraph" w:customStyle="1" w:styleId="TableParagraph">
    <w:name w:val="Table Paragraph"/>
    <w:basedOn w:val="a"/>
    <w:uiPriority w:val="1"/>
    <w:qFormat/>
    <w:rsid w:val="004325FC"/>
    <w:pPr>
      <w:ind w:left="107"/>
    </w:pPr>
  </w:style>
  <w:style w:type="table" w:styleId="a5">
    <w:name w:val="Table Grid"/>
    <w:basedOn w:val="a1"/>
    <w:uiPriority w:val="39"/>
    <w:rsid w:val="00222F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A770D"/>
    <w:pPr>
      <w:widowControl/>
      <w:adjustRightInd w:val="0"/>
    </w:pPr>
    <w:rPr>
      <w:rFonts w:ascii="Times New Roman" w:eastAsia="Batang" w:hAnsi="Times New Roman" w:cs="Times New Roman"/>
      <w:color w:val="000000"/>
      <w:sz w:val="24"/>
      <w:szCs w:val="24"/>
      <w:lang w:val="ru-RU" w:eastAsia="ru-RU"/>
    </w:rPr>
  </w:style>
  <w:style w:type="paragraph" w:customStyle="1" w:styleId="c18">
    <w:name w:val="c18"/>
    <w:basedOn w:val="a"/>
    <w:rsid w:val="006F076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c5">
    <w:name w:val="c5"/>
    <w:basedOn w:val="a0"/>
    <w:rsid w:val="006F076A"/>
  </w:style>
  <w:style w:type="paragraph" w:styleId="a6">
    <w:name w:val="Normal (Web)"/>
    <w:basedOn w:val="a"/>
    <w:uiPriority w:val="99"/>
    <w:rsid w:val="006F076A"/>
    <w:pPr>
      <w:widowControl/>
      <w:autoSpaceDE/>
      <w:autoSpaceDN/>
      <w:spacing w:before="100" w:beforeAutospacing="1" w:after="100" w:afterAutospacing="1"/>
    </w:pPr>
    <w:rPr>
      <w:rFonts w:eastAsia="Batang"/>
      <w:sz w:val="24"/>
      <w:szCs w:val="24"/>
      <w:lang w:eastAsia="ko-KR" w:bidi="ar-SA"/>
    </w:rPr>
  </w:style>
  <w:style w:type="character" w:customStyle="1" w:styleId="apple-converted-space">
    <w:name w:val="apple-converted-space"/>
    <w:basedOn w:val="a0"/>
    <w:uiPriority w:val="99"/>
    <w:rsid w:val="006F076A"/>
    <w:rPr>
      <w:rFonts w:cs="Times New Roman"/>
    </w:rPr>
  </w:style>
  <w:style w:type="paragraph" w:customStyle="1" w:styleId="c25">
    <w:name w:val="c25"/>
    <w:basedOn w:val="a"/>
    <w:rsid w:val="009371CD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c11">
    <w:name w:val="c11"/>
    <w:basedOn w:val="a0"/>
    <w:rsid w:val="009371CD"/>
  </w:style>
  <w:style w:type="paragraph" w:customStyle="1" w:styleId="c46">
    <w:name w:val="c46"/>
    <w:basedOn w:val="a"/>
    <w:rsid w:val="009371CD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c24">
    <w:name w:val="c24"/>
    <w:basedOn w:val="a0"/>
    <w:rsid w:val="009371CD"/>
  </w:style>
  <w:style w:type="paragraph" w:customStyle="1" w:styleId="c36">
    <w:name w:val="c36"/>
    <w:basedOn w:val="a"/>
    <w:rsid w:val="009371CD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2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673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3</cp:revision>
  <dcterms:created xsi:type="dcterms:W3CDTF">2019-08-22T06:07:00Z</dcterms:created>
  <dcterms:modified xsi:type="dcterms:W3CDTF">2019-08-22T08:44:00Z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2018-09-11T00:00:00Z</vt:filetime>
  </property>
</Properties>
</file>