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0"/>
      </w:tblGrid>
      <w:tr w:rsidR="00F864EF" w:rsidRPr="00F864EF" w:rsidTr="00F864E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864EF" w:rsidRPr="00F864EF" w:rsidRDefault="007D64BD" w:rsidP="00F86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F864EF" w:rsidRPr="00F864EF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"http://www.vashpsixolog.ru/working-with-parents/51-interviews-advice-for-parents/168-methods-of-family-education" </w:instrText>
            </w:r>
            <w:r w:rsidRPr="00F864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F864EF" w:rsidRPr="00F864EF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Методы семейного воспитания</w:t>
            </w:r>
            <w:r w:rsidRPr="00F864EF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F864EF" w:rsidRPr="00F8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864EF" w:rsidRPr="00F864EF" w:rsidRDefault="00F864EF" w:rsidP="00F864E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2"/>
      </w:tblGrid>
      <w:tr w:rsidR="00F864EF" w:rsidRPr="00F864EF" w:rsidTr="00F86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4EF" w:rsidRPr="00F864EF" w:rsidRDefault="00F864EF" w:rsidP="00F8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EF" w:rsidRPr="00F864EF" w:rsidTr="00F864EF">
        <w:trPr>
          <w:tblCellSpacing w:w="15" w:type="dxa"/>
        </w:trPr>
        <w:tc>
          <w:tcPr>
            <w:tcW w:w="0" w:type="auto"/>
            <w:hideMark/>
          </w:tcPr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rPr>
                <w:noProof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714500"/>
                  <wp:effectExtent l="19050" t="0" r="0" b="0"/>
                  <wp:wrapSquare wrapText="bothSides"/>
                  <wp:docPr id="2" name="Рисунок 2" descr="Методы семейного восп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оды семейного восп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4EF">
              <w:rPr>
                <w:rStyle w:val="a6"/>
                <w:b/>
                <w:bCs/>
              </w:rPr>
              <w:t>Методы  семейного  воспитания</w:t>
            </w:r>
            <w:r w:rsidRPr="00F864EF">
              <w:rPr>
                <w:rStyle w:val="a6"/>
              </w:rPr>
              <w:t xml:space="preserve"> как способы взаимодействия родителей с детьми, которые помогают последним развивать свое сознание, чувства и волю, активно стимулируют формирование опыта поведения, самостоятель</w:t>
            </w:r>
            <w:r w:rsidRPr="00F864EF">
              <w:rPr>
                <w:rStyle w:val="a6"/>
              </w:rPr>
              <w:softHyphen/>
              <w:t>ную детскую жизнедеятельность, полноценное мо</w:t>
            </w:r>
            <w:r w:rsidRPr="00F864EF">
              <w:rPr>
                <w:rStyle w:val="a6"/>
              </w:rPr>
              <w:softHyphen/>
              <w:t>ральное и духовное развитие.</w:t>
            </w:r>
            <w:r w:rsidRPr="00F864EF">
              <w:br/>
              <w:t>Выбор методов.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>В первую очередь зависит от общей культуры родителей, их жизненного опыта, психолого-педагогической подготовки и способов организации жизнедеятельности. Использование тех или иных методов воспитания детей в семье также зависит:</w:t>
            </w:r>
          </w:p>
          <w:p w:rsidR="00F864EF" w:rsidRPr="00F864EF" w:rsidRDefault="00F864EF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от целей и задач воспитания, которые ставят перед собой родители;</w:t>
            </w:r>
          </w:p>
          <w:p w:rsidR="00F864EF" w:rsidRPr="00F864EF" w:rsidRDefault="00B12A29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F864EF"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образа жизни; </w:t>
            </w:r>
          </w:p>
          <w:p w:rsidR="00F864EF" w:rsidRPr="00F864EF" w:rsidRDefault="00F864EF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числа детей в семье; </w:t>
            </w:r>
          </w:p>
          <w:p w:rsidR="00F864EF" w:rsidRPr="00F864EF" w:rsidRDefault="00F864EF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родственных связей и чувств родителей, других членов семьи, котор</w:t>
            </w:r>
            <w:r w:rsidR="00B12A29">
              <w:rPr>
                <w:rFonts w:ascii="Times New Roman" w:hAnsi="Times New Roman" w:cs="Times New Roman"/>
                <w:sz w:val="24"/>
                <w:szCs w:val="24"/>
              </w:rPr>
              <w:t xml:space="preserve">ые часто склонны идеализировать </w:t>
            </w: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возможности детей, преувеличивать их способности, достоинства, воспитанность;</w:t>
            </w:r>
          </w:p>
          <w:p w:rsidR="00F864EF" w:rsidRPr="00F864EF" w:rsidRDefault="00F864EF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личностных качеств отца, матери, других членов семьи, их духовных и моральных ценностей и ориентиров;</w:t>
            </w:r>
          </w:p>
          <w:p w:rsidR="00F864EF" w:rsidRPr="00F864EF" w:rsidRDefault="00F864EF" w:rsidP="00F864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опыта родителей и их практических умений при реализации комплекса воспитательных методов с учетом возраста и психофизиологических особенностей детей.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 xml:space="preserve">Наиболее сложным для родителей является практическое применение того или иного </w:t>
            </w:r>
            <w:r w:rsidRPr="00F864EF">
              <w:rPr>
                <w:rStyle w:val="a5"/>
              </w:rPr>
              <w:t>метода воспитания</w:t>
            </w:r>
            <w:r w:rsidRPr="00F864EF">
              <w:t xml:space="preserve">. Наблюдения, анализ письменных и устных ответов детей показывают, что один и тот же метод многими родителями используется по-разному. Наибольшее количество вариантов наблюдается при применении методов убеждения, требования, поощрения, наказания. </w:t>
            </w:r>
            <w:proofErr w:type="gramStart"/>
            <w:r w:rsidRPr="00F864EF">
              <w:t>Одна категория родителей убеждает детей доброжелательно, в процессе доверительного общения; вторая — воздействуя личным положительным примером; третья — назойливыми поучениями, упреками, окриками, угрозами; четвертая — наказаниями, в том числе физическими.</w:t>
            </w:r>
            <w:proofErr w:type="gramEnd"/>
          </w:p>
          <w:p w:rsidR="0016436A" w:rsidRDefault="0016436A" w:rsidP="00F864EF">
            <w:pPr>
              <w:pStyle w:val="a4"/>
              <w:spacing w:before="0" w:beforeAutospacing="0" w:after="0" w:afterAutospacing="0"/>
            </w:pPr>
          </w:p>
          <w:p w:rsidR="00F864EF" w:rsidRDefault="00F864EF" w:rsidP="00F864EF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F864EF">
              <w:t xml:space="preserve">Реализация метода родительского </w:t>
            </w:r>
            <w:r w:rsidRPr="00F864EF">
              <w:rPr>
                <w:rStyle w:val="a5"/>
              </w:rPr>
              <w:t>требования</w:t>
            </w:r>
          </w:p>
          <w:p w:rsidR="0016436A" w:rsidRDefault="0016436A" w:rsidP="00F864EF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tbl>
            <w:tblPr>
              <w:tblStyle w:val="a7"/>
              <w:tblW w:w="20833" w:type="dxa"/>
              <w:tblLook w:val="04A0"/>
            </w:tblPr>
            <w:tblGrid>
              <w:gridCol w:w="5208"/>
              <w:gridCol w:w="5208"/>
              <w:gridCol w:w="5208"/>
              <w:gridCol w:w="5209"/>
            </w:tblGrid>
            <w:tr w:rsidR="0016436A" w:rsidTr="0016436A">
              <w:tc>
                <w:tcPr>
                  <w:tcW w:w="5208" w:type="dxa"/>
                  <w:vMerge w:val="restart"/>
                </w:tcPr>
                <w:p w:rsidR="0016436A" w:rsidRDefault="0016436A" w:rsidP="0016436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6436A">
                    <w:rPr>
                      <w:b/>
                    </w:rPr>
                    <w:t>Непосредственное</w:t>
                  </w:r>
                  <w:r>
                    <w:rPr>
                      <w:b/>
                    </w:rPr>
                    <w:t xml:space="preserve"> </w:t>
                  </w:r>
                  <w:r w:rsidRPr="0016436A">
                    <w:rPr>
                      <w:b/>
                    </w:rPr>
                    <w:t>(прямое)</w:t>
                  </w:r>
                  <w:r>
                    <w:rPr>
                      <w:b/>
                    </w:rPr>
                    <w:t xml:space="preserve"> </w:t>
                  </w:r>
                </w:p>
                <w:p w:rsidR="0016436A" w:rsidRPr="0016436A" w:rsidRDefault="0016436A" w:rsidP="0016436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6436A">
                    <w:rPr>
                      <w:b/>
                    </w:rPr>
                    <w:t>родительское требование</w:t>
                  </w:r>
                </w:p>
              </w:tc>
              <w:tc>
                <w:tcPr>
                  <w:tcW w:w="5208" w:type="dxa"/>
                  <w:vMerge w:val="restart"/>
                </w:tcPr>
                <w:p w:rsidR="0016436A" w:rsidRDefault="0016436A" w:rsidP="0016436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6436A">
                    <w:rPr>
                      <w:b/>
                    </w:rPr>
                    <w:t>Опосредованное</w:t>
                  </w:r>
                  <w:r>
                    <w:rPr>
                      <w:b/>
                    </w:rPr>
                    <w:t xml:space="preserve"> </w:t>
                  </w:r>
                  <w:r w:rsidRPr="0016436A">
                    <w:rPr>
                      <w:b/>
                    </w:rPr>
                    <w:t>(косвенное)</w:t>
                  </w:r>
                </w:p>
                <w:p w:rsidR="0016436A" w:rsidRPr="0016436A" w:rsidRDefault="0016436A" w:rsidP="0016436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6436A">
                    <w:rPr>
                      <w:b/>
                    </w:rPr>
                    <w:t>родительское требование</w:t>
                  </w:r>
                </w:p>
              </w:tc>
              <w:tc>
                <w:tcPr>
                  <w:tcW w:w="5208" w:type="dxa"/>
                </w:tcPr>
                <w:p w:rsidR="0016436A" w:rsidRDefault="0016436A" w:rsidP="0016436A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16436A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  <w:vMerge/>
                </w:tcPr>
                <w:p w:rsidR="0016436A" w:rsidRPr="00F864EF" w:rsidRDefault="0016436A" w:rsidP="0016436A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8" w:type="dxa"/>
                  <w:vMerge/>
                </w:tcPr>
                <w:p w:rsidR="0016436A" w:rsidRPr="00F864EF" w:rsidRDefault="0016436A" w:rsidP="002B43D3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виде поручения </w:t>
                  </w: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виде показа образа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предупреждения</w:t>
                  </w: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пожелания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распоряжения</w:t>
                  </w: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категорического приказа</w:t>
                  </w: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напоминания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</w:t>
                  </w: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переключения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16436A" w:rsidTr="0016436A"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</w:tcPr>
                <w:p w:rsidR="0016436A" w:rsidRPr="00F864EF" w:rsidRDefault="0016436A" w:rsidP="002B43D3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виды</w:t>
                  </w:r>
                </w:p>
              </w:tc>
              <w:tc>
                <w:tcPr>
                  <w:tcW w:w="5208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5209" w:type="dxa"/>
                </w:tcPr>
                <w:p w:rsidR="0016436A" w:rsidRDefault="0016436A" w:rsidP="00F864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</w:tbl>
          <w:p w:rsidR="0016436A" w:rsidRPr="00F864EF" w:rsidRDefault="0016436A" w:rsidP="00F864EF">
            <w:pPr>
              <w:pStyle w:val="a4"/>
              <w:spacing w:before="0" w:beforeAutospacing="0" w:after="0" w:afterAutospacing="0"/>
            </w:pP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rPr>
                <w:rStyle w:val="a5"/>
              </w:rPr>
              <w:t>Основные условия действенности родительского требования</w:t>
            </w:r>
          </w:p>
          <w:tbl>
            <w:tblPr>
              <w:tblW w:w="1019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7"/>
              <w:gridCol w:w="5811"/>
            </w:tblGrid>
            <w:tr w:rsidR="00F864EF" w:rsidRPr="00F864EF" w:rsidTr="00B12A29">
              <w:trPr>
                <w:tblCellSpacing w:w="15" w:type="dxa"/>
              </w:trPr>
              <w:tc>
                <w:tcPr>
                  <w:tcW w:w="4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Положительный пример родителей </w:t>
                  </w:r>
                </w:p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Благожелательность </w:t>
                  </w:r>
                </w:p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Последовательность </w:t>
                  </w:r>
                </w:p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Учет возрастных особенностей детей </w:t>
                  </w:r>
                </w:p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Учет родителями своих индивидуальных психофизиологических особенностей </w:t>
                  </w:r>
                </w:p>
                <w:p w:rsidR="00F864EF" w:rsidRPr="00F864EF" w:rsidRDefault="00F864EF" w:rsidP="00F86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  Единство в предъявлении требований со стороны отца, матери, всех членов семьи, родственников </w:t>
                  </w:r>
                </w:p>
              </w:tc>
              <w:tc>
                <w:tcPr>
                  <w:tcW w:w="5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64EF" w:rsidRPr="00F864EF" w:rsidRDefault="00F864EF" w:rsidP="00F864E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Уважение личности ребенка</w:t>
                  </w:r>
                </w:p>
                <w:p w:rsidR="00F864EF" w:rsidRPr="00F864EF" w:rsidRDefault="00F864EF" w:rsidP="00F864E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Справедливость </w:t>
                  </w:r>
                </w:p>
                <w:p w:rsidR="00F864EF" w:rsidRPr="00F864EF" w:rsidRDefault="00F864EF" w:rsidP="00F864E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Посильность </w:t>
                  </w:r>
                </w:p>
                <w:p w:rsidR="00F864EF" w:rsidRPr="00F864EF" w:rsidRDefault="00F864EF" w:rsidP="00F864E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индивидуальных психофизиологических особенностей детей</w:t>
                  </w:r>
                </w:p>
                <w:p w:rsidR="00F864EF" w:rsidRPr="00F864EF" w:rsidRDefault="00F864EF" w:rsidP="00F864E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Совершенство технологии предъявления требований (такт, осторожность, </w:t>
                  </w:r>
                  <w:proofErr w:type="spellStart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некатегоричность</w:t>
                  </w:r>
                  <w:proofErr w:type="spellEnd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тона, </w:t>
                  </w:r>
                  <w:proofErr w:type="spellStart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неназойливость</w:t>
                  </w:r>
                  <w:proofErr w:type="spellEnd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привлекательность формы, </w:t>
                  </w:r>
                  <w:proofErr w:type="spellStart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отточенность</w:t>
                  </w:r>
                  <w:proofErr w:type="spellEnd"/>
                  <w:r w:rsidRPr="00F86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филигранность речевого общения)</w:t>
                  </w:r>
                </w:p>
              </w:tc>
            </w:tr>
          </w:tbl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> 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rPr>
                <w:rStyle w:val="a5"/>
              </w:rPr>
              <w:t>Кнут или пряник?</w:t>
            </w:r>
            <w:r w:rsidRPr="00F864EF">
              <w:br/>
              <w:t xml:space="preserve">Если родители воспитывают ребенка только добротой, постоянно исполняя все его требования, </w:t>
            </w:r>
            <w:r w:rsidRPr="00F864EF">
              <w:lastRenderedPageBreak/>
              <w:t xml:space="preserve">запросы, капризы, тогда в семье вырастет безответственный, безвольный ребенок, он будет проявлять неуважение к другим людям и самолюбование. Ему будет присущ открытый, скрытый или утонченный эгоизм. </w:t>
            </w:r>
            <w:proofErr w:type="gramStart"/>
            <w:r w:rsidRPr="00F864EF">
              <w:t>Если же родители воспитывают ребенка только строгостью, постоянно требуют что-то выполнять, контролируют каждый его шаг, при этом проявляют неудовлетворенность и подозрительность, в такой семье вырастет ребенок, чертами которого будут лицемерке, подозрительность, грубость, агрессивность, недисциплинированность, лживость, жестокость и т. п.</w:t>
            </w:r>
            <w:r w:rsidRPr="00F864EF">
              <w:br/>
              <w:t>Большинство отечественных и зарубежных ученых-педагогов, а также родителей сходятся во мнении, что в воспитании детей одновременно необходимы и любовь, и требовательность</w:t>
            </w:r>
            <w:proofErr w:type="gramEnd"/>
            <w:r w:rsidRPr="00F864EF">
              <w:t>, их органическая взаимосвязь и взаим</w:t>
            </w:r>
            <w:r w:rsidR="00B12A29">
              <w:t>одействие. Это же подтверждает и</w:t>
            </w:r>
            <w:r w:rsidRPr="00F864EF">
              <w:t xml:space="preserve"> народная мудрость: "Люби дитя так, чтобы любви не знало", "Дай детям волю, сам будешь в неволе" и др.</w:t>
            </w:r>
            <w:r w:rsidRPr="00F864EF">
              <w:br/>
              <w:t>Детям всегда нужна родительская любовь. Под ней понимается доброжелательное   отношение родите</w:t>
            </w:r>
            <w:r w:rsidR="00B12A29">
              <w:t>лей не только друг к другу, но и</w:t>
            </w:r>
            <w:r w:rsidRPr="00F864EF">
              <w:t xml:space="preserve"> к детям. Доброжелательное отношение к детям — это нежность и ласка, близость и симпатия, забота и помощь, защита и уважение достоинства.</w:t>
            </w:r>
            <w:r w:rsidRPr="00F864EF">
              <w:br/>
              <w:t xml:space="preserve">Во Франции был проведен эксперимент: созданы ясли, в которых строго выполнялись режим дня и правила гигиены. В них определяли детей из бедных семей. Специалисты считали, что в этих </w:t>
            </w:r>
            <w:r w:rsidRPr="00F864EF">
              <w:rPr>
                <w:rStyle w:val="a5"/>
              </w:rPr>
              <w:t xml:space="preserve">яслях </w:t>
            </w:r>
            <w:r w:rsidRPr="00F864EF">
              <w:t xml:space="preserve">дети будут полноценно развиваться, расти здоровыми, получат хорошее воспитание. Однако результаты оказались самыми неожиданными: дети плохо развивались, их здоровье не улучшилось, а, наоборот, ухудшилось. Чего же не хватало в образцовых детских яслях? </w:t>
            </w:r>
            <w:proofErr w:type="gramStart"/>
            <w:r w:rsidRPr="00F864EF">
              <w:t>Ответ однозначен: детям не хватало того, что они привыкли получать в семье (если, разумеется, они в ней желанны), — родительской любви, ласки, нежности, заботы.</w:t>
            </w:r>
            <w:proofErr w:type="gramEnd"/>
            <w:r w:rsidRPr="00F864EF">
              <w:t xml:space="preserve"> Они не ощущали поддержки, сочувствия, соучастия, сопереживания, защищенности. Даже взрослый человек без любви становится неактивным, грустным, неудовлетворенным, что уж говорить о ребенке. В ходе одного из исследований ученые выяснили, если в возрасте от 4 до 5 месяцев ребенок не получает необходимой материнской</w:t>
            </w:r>
            <w:r w:rsidR="00B12A29">
              <w:t xml:space="preserve"> любви, то уже в школьные годы и</w:t>
            </w:r>
            <w:r w:rsidRPr="00F864EF">
              <w:t xml:space="preserve"> позже он может стать безразличным к другим, агрессивным, жестоким, равнодушным человеком.</w:t>
            </w:r>
            <w:r w:rsidRPr="00F864EF">
              <w:br/>
              <w:t xml:space="preserve">А вот пример, который приводит французский специалист по воспитанию детей Л. </w:t>
            </w:r>
            <w:proofErr w:type="spellStart"/>
            <w:r w:rsidRPr="00F864EF">
              <w:t>Пэрну</w:t>
            </w:r>
            <w:proofErr w:type="spellEnd"/>
            <w:r w:rsidRPr="00F864EF">
              <w:t xml:space="preserve"> в книге "Маленький мир вашего ребенка". Одна молодая женщина имела двух дочерей и очень хотела родить сына. Однако у нее родилась третья дочь. Женщина была разочарована. Она обеспечивала младшую дочь всем необходимым, но не любила ее. Девочка уже в младенческом возрасте чувствовала себя нежеланной, не видела улыбки матери, не ощущала нежности ее рук, когда училась ходить, не слышала ее ласкового голоса, когда произносила первые слова. В результате и улыбка, и ходьба, и речь девочки были замедленными.</w:t>
            </w:r>
            <w:r w:rsidRPr="00F864EF">
              <w:br/>
              <w:t>Для ребенка дошкольного и младшего школьного возраста любовь и ласка матери, отца, эмоциональное самочувствие и защищенность в семье остаются самой большой ценностью. Для него все это более важно, чем материальный достаток или модная одежда.</w:t>
            </w:r>
            <w:r w:rsidRPr="00F864EF">
              <w:br/>
              <w:t xml:space="preserve">Понаблюдайте за своими </w:t>
            </w:r>
            <w:proofErr w:type="gramStart"/>
            <w:r w:rsidRPr="00F864EF">
              <w:t>детьми</w:t>
            </w:r>
            <w:proofErr w:type="gramEnd"/>
            <w:r w:rsidRPr="00F864EF">
              <w:t xml:space="preserve"> и вы увидите, как они часто спрашивают, любите ли вы их. Делают они это для того, чтобы почувствовать себя защищенными, уверенными, ощутить надежность своего положения в семейном микро-коллективе и в жизни вообще. Когда дети ощущают любовь, ласку, заботу, то чувство страха и тревоги покидает их, исчезает неуверенность в действиях и поступках.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>Для подростков, юношей и девушек родительская любовь, ла</w:t>
            </w:r>
            <w:r w:rsidR="00B12A29">
              <w:t xml:space="preserve">ска и забота также </w:t>
            </w:r>
            <w:proofErr w:type="gramStart"/>
            <w:r w:rsidR="00B12A29">
              <w:t>важны</w:t>
            </w:r>
            <w:proofErr w:type="gramEnd"/>
            <w:r w:rsidR="00B12A29">
              <w:t>. Если и</w:t>
            </w:r>
            <w:r w:rsidRPr="00F864EF">
              <w:t>х в семье нет или недостает, дети, как правило, отстают в интеллектуальном и эмоциональном развитии. Например, если у ребенка нет семьи (он воспитывается в детском доме, школе-интернате, доме ребенка), то отставание в развитии будет весьма ощутимым. Причем, если интеллектуальное развитие такого ребенка можно будет как-то компенсировать, то эмоциональное — никогда. Всю дальнейшую жизнь этот ребенок будет эмоционально "толстокожим", не сможет тонко понимать других людей, сочувствовать и сопереживать нм, по-настоящему любить собственных детей.</w:t>
            </w:r>
          </w:p>
          <w:p w:rsidR="00B12A29" w:rsidRDefault="00B12A29" w:rsidP="00F864EF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rPr>
                <w:rStyle w:val="a5"/>
              </w:rPr>
              <w:t>Как выразить свою любовь</w:t>
            </w:r>
            <w:r w:rsidR="00B12A29">
              <w:br/>
              <w:t>Обычно родители выражают свою л</w:t>
            </w:r>
            <w:r w:rsidRPr="00F864EF">
              <w:t>юбовь  к детям  с помощью  слов (вербально) или жестов, взглядов, мимики, пантомимы (</w:t>
            </w:r>
            <w:proofErr w:type="spellStart"/>
            <w:r w:rsidRPr="00F864EF">
              <w:t>невербально</w:t>
            </w:r>
            <w:proofErr w:type="spellEnd"/>
            <w:r w:rsidRPr="00F864EF">
              <w:t>). К детям дошкольного и младшего школьного возраста (от 1 года до 10 — И лет) мама и папа обращаются со словами: "Котик мой", "Зайчик", "Ласточка моя", "Золото</w:t>
            </w:r>
            <w:proofErr w:type="gramStart"/>
            <w:r w:rsidRPr="00F864EF">
              <w:t>й(</w:t>
            </w:r>
            <w:proofErr w:type="spellStart"/>
            <w:proofErr w:type="gramEnd"/>
            <w:r w:rsidRPr="00F864EF">
              <w:t>ая</w:t>
            </w:r>
            <w:proofErr w:type="spellEnd"/>
            <w:r w:rsidRPr="00F864EF">
              <w:t>)", "Дорогой", "Любимый", "Ты моя самая любимая", "Ты мой самый лучший в мире".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 xml:space="preserve">К подросткам, юношам и девушкам в некоторых семьях обращаются так же, но чаще всего: "Ты у меня умница", "Ты мой помощник", "Ты моя дорогая хозяюшка", "Молодец!", "Ты мой рыцарь", "Ты </w:t>
            </w:r>
            <w:r w:rsidRPr="00F864EF">
              <w:lastRenderedPageBreak/>
              <w:t>мой защитник", "Ты мой будущий кормилец" и т. п.</w:t>
            </w:r>
            <w:r w:rsidRPr="00F864EF">
              <w:br/>
              <w:t xml:space="preserve">Самыми распространенными способами невербального выражения любви являются </w:t>
            </w:r>
            <w:r w:rsidRPr="00F864EF">
              <w:rPr>
                <w:rStyle w:val="a6"/>
              </w:rPr>
              <w:t xml:space="preserve">контакт глаз </w:t>
            </w:r>
            <w:r w:rsidRPr="00F864EF">
              <w:t xml:space="preserve">и </w:t>
            </w:r>
            <w:r w:rsidRPr="00F864EF">
              <w:rPr>
                <w:rStyle w:val="a6"/>
              </w:rPr>
              <w:t>физический контакт.</w:t>
            </w:r>
            <w:r w:rsidRPr="00F864EF">
              <w:br/>
              <w:t>Открытый и доброжелательный взгляд важен для ребенка любого возраста. Он помогает не только установить коммуникативное взаимодействие, но и удовлетворить эмоциональные потребности сына или дочери, избавиться от неуверенности, страха, напряжения, стресса. Отец и мать допускают серьезную ошибку, если в качестве наказания нарочно не смотрят в глаза сыну или дочери.</w:t>
            </w:r>
            <w:r w:rsidRPr="00F864EF">
              <w:br/>
              <w:t>Не менее</w:t>
            </w:r>
            <w:proofErr w:type="gramStart"/>
            <w:r w:rsidRPr="00F864EF">
              <w:t>,</w:t>
            </w:r>
            <w:proofErr w:type="gramEnd"/>
            <w:r w:rsidRPr="00F864EF">
              <w:t xml:space="preserve"> чем контакт глаз, для полноценного развития ребенка важен физический контакт. С рождения до 7 — 8 лет ребенок желает, чтобы его постоянно гладили, обнимали, баюкали, ласкали, прижимали к груди, усаживали на колени, целовали и т. п. Физическое проявление любви является важным фактором в развитии мальчика до 7 — 8 лет. В возрасте 8 лет дети </w:t>
            </w:r>
            <w:proofErr w:type="gramStart"/>
            <w:r w:rsidRPr="00F864EF">
              <w:t>становятся более независимыми от родителей</w:t>
            </w:r>
            <w:proofErr w:type="gramEnd"/>
            <w:r w:rsidRPr="00F864EF">
              <w:t>. Большинству из них уже не нравится, если их ласкают и целуют на людях. У детей появляется чувство собственного достоинства, они хотят, чтобы их уважали, часто подражают сверстникам. В этом возрасте могут появиться плохие манеры (не моют руки, плохо ведут себя за столом, толкают друг друга), признаки бунтарства (особенно у мальчиков).</w:t>
            </w:r>
            <w:r w:rsidRPr="00F864EF">
              <w:br/>
              <w:t>Подростки в 11 — 15 лет все меньше склонны "терпеть" объятия и поцелуи родителей. Но потребность в любви, ласке, заботе у них остается. Особенно это необходимо, когда дети переживают, болеют, испытывают трудности в учебе, страх во сне и т. п. Поэтому не бойтесь обнять за плечи, прикоснуться к руке, потрепать по голове, прижать к себе ваших детей.</w:t>
            </w:r>
            <w:r w:rsidRPr="00F864EF">
              <w:br/>
              <w:t>Требуйте по правилам</w:t>
            </w:r>
            <w:r w:rsidRPr="00F864EF">
              <w:br/>
              <w:t>приучить детей к порядку, дисциплине непослушанию, помните, что они должны знать, какие поступки допустимы, а какие нет. Требования старайтесь высказывать не в форме приказания, что всегда вызывает у детей протест, а спокойным, доброжелательным тоном, при этом показывая личный пример ("Аккуратно моем руки", "Чистим зубы", "Учимся красиво читать и говорить" и т. п.). Когда дети проявляют очевидное непослушание, то родители должны действовать решительно и непримиримо, с тем чтобы обязательно одержать победу. Однако после этого необходимо ребенка успокоить, дать ему</w:t>
            </w:r>
            <w:proofErr w:type="gramStart"/>
            <w:r w:rsidRPr="00F864EF">
              <w:t>.</w:t>
            </w:r>
            <w:proofErr w:type="gramEnd"/>
            <w:r w:rsidRPr="00F864EF">
              <w:t xml:space="preserve"> </w:t>
            </w:r>
            <w:proofErr w:type="gramStart"/>
            <w:r w:rsidRPr="00F864EF">
              <w:t>п</w:t>
            </w:r>
            <w:proofErr w:type="gramEnd"/>
            <w:r w:rsidRPr="00F864EF">
              <w:t>очувствовать, что его по-прежнему любят. Кроме основных положений существует еще ряд правил: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>• Не смешивайте требование с назойливой опекой, с постоянным одергиванием ребенка ("Нельзя!", "Не кричи!", "Не бегай!", "Не вертись!", "Упадешь!" ит.п.).</w:t>
            </w:r>
            <w:r w:rsidRPr="00F864EF">
              <w:br/>
              <w:t>Запрещая что-либо, все же давайте возможность ребенку чаще "ошибаться", чтобы он сам начинал понимать, что "хорошо", а что — "плохо".  Избегайте непонятных для детей обращений; "Не делай больше плохого!", "Не будь гадкий мальчиком!", "Не дружи с плохой девочкой!" и т. п.</w:t>
            </w:r>
          </w:p>
          <w:p w:rsidR="00F864EF" w:rsidRPr="00F864EF" w:rsidRDefault="00F864EF" w:rsidP="00F864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Всегда объясняйте причину запрета; "Нельзя играть с мячом в квартире, т. к. можно что-то разбить; испортить".</w:t>
            </w:r>
          </w:p>
          <w:p w:rsidR="00F864EF" w:rsidRPr="00F864EF" w:rsidRDefault="00F864EF" w:rsidP="00F864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Старайтесь облечь требования в занимательную игровую форму: "Сегодня наша квартира — это корабль. Нам с тобой предстоит надраить палубу-пол, чтобы на ней начать интереснейшую спортивную игру".</w:t>
            </w:r>
          </w:p>
          <w:p w:rsidR="00F864EF" w:rsidRPr="00F864EF" w:rsidRDefault="00F864EF" w:rsidP="00F864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Не унижайте личность подростка. Не говорите ему: "Большей глупости ты не смог сделать?", "Непонятно, что у тебя вместо головы", "Ты только и знаешь, что говоришь разные глупости!" и т. п. </w:t>
            </w:r>
          </w:p>
          <w:p w:rsidR="00F864EF" w:rsidRPr="00F864EF" w:rsidRDefault="00F864EF" w:rsidP="00F864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Учитывайте возраст ребенка. Бывает, что взрослые требуют от детей выполнить такое задание, справиться с которым ни самим не под силу.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t>Самая распространенная ошибка неопытных родителей, особенно молодых, заключается в том, что они ожидают немедленного выполнения детьми их требований: "Бросай игру, одевайся!", "Заканчивай подготовку уроков, собирайся!", "Перестань читать, иди ужинать!". Опытные родители в данном случае требуют неназойлив</w:t>
            </w:r>
            <w:r w:rsidR="00B12A29">
              <w:t>о: "Заканчивай игру, через 10</w:t>
            </w:r>
            <w:r w:rsidRPr="00F864EF">
              <w:t xml:space="preserve"> минут выходим из дома", "Закончишь подготовку уроков, начинай собираться, мы тебя ждем", "Не забывай, что ужин через полчаса". Особенно важно быть последовательными в своих тре</w:t>
            </w:r>
            <w:r w:rsidR="00B12A29">
              <w:t>бованиях. Если в семье заведено,</w:t>
            </w:r>
            <w:r w:rsidRPr="00F864EF">
              <w:t xml:space="preserve"> что дети выполняют уроки каждый день с 15 до 17 часов, то при любых обстоятельствах этот факт должен учитываться всеми членами семьи. Несогласованность в требованиях взрослых ("Сделай сейчас!", "Сделаешь позже!", "Бросай подготовку к урокам, сбегай в магазин!") приведет к необязательности со стороны ребенка.</w:t>
            </w:r>
            <w:r w:rsidRPr="00F864EF">
              <w:br/>
              <w:t xml:space="preserve">Бывает, что родители свои требования выражают одними и теми же словами и фразами, не задумываясь, что их </w:t>
            </w:r>
            <w:r w:rsidRPr="00F864EF">
              <w:rPr>
                <w:rStyle w:val="a5"/>
              </w:rPr>
              <w:t>можно предъявить: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в виде примера: "Посмотри, как это сделал дедушка";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пожелания: "Мы хотим, чтобы ты был более чутким";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совета: "Вместо просмотра телепередач советую прочитать вот этот исторический роман";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просьбы; "Может, в этот день ты мне поможешь с уборкой квартиры?";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напоминания: "В случае успешного окончании учебного года тебя ожидает необычная</w:t>
            </w:r>
            <w:r w:rsidRPr="00F864EF">
              <w:rPr>
                <w:rFonts w:ascii="Times New Roman" w:hAnsi="Times New Roman" w:cs="Times New Roman"/>
                <w:sz w:val="24"/>
                <w:szCs w:val="24"/>
              </w:rPr>
              <w:br/>
              <w:t>поездка";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доверия: </w:t>
            </w:r>
            <w:proofErr w:type="gramStart"/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"Два дня мы будем отсутствовать, ты останешься в доме за старшего"; </w:t>
            </w:r>
            <w:proofErr w:type="gramEnd"/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поручения: "На протяжении недели выполнишь порученную отцом работу";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тактичного приказа: "Сегодня выполни эту работу, так как никто из взрослых не сможет это сделать";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предупреждения: "Ты слишком увлекся футболом, поэтому и отстал в учебе; если не исправишь дело, придется временно перестать заниматься футболом";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переключения: "Давай лучше вместе покатаемся на лыжах" (в ситуации, когда подросток несколько часов смотрит телевизор); </w:t>
            </w:r>
          </w:p>
          <w:p w:rsidR="00F864EF" w:rsidRPr="00F864EF" w:rsidRDefault="00F864EF" w:rsidP="00F864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hAnsi="Times New Roman" w:cs="Times New Roman"/>
                <w:sz w:val="24"/>
                <w:szCs w:val="24"/>
              </w:rPr>
              <w:t>импровизации: "Не надо ничего говорить, я уже и так все знаю, вижу по глазам" и т. п. (в ситуации, когда отец и мать хотят потребовать от ребенка необходимых положительных действий и поступков).</w:t>
            </w:r>
          </w:p>
          <w:p w:rsidR="00F864EF" w:rsidRPr="00F864EF" w:rsidRDefault="00F864EF" w:rsidP="00F864EF">
            <w:pPr>
              <w:pStyle w:val="a4"/>
              <w:spacing w:before="0" w:beforeAutospacing="0" w:after="0" w:afterAutospacing="0"/>
            </w:pPr>
            <w:r w:rsidRPr="00F864EF">
              <w:rPr>
                <w:rStyle w:val="a6"/>
              </w:rPr>
              <w:t xml:space="preserve">На основании исследований отечественных и зарубежных ученых </w:t>
            </w:r>
            <w:r w:rsidRPr="00F864EF">
              <w:t xml:space="preserve">— </w:t>
            </w:r>
            <w:r w:rsidRPr="00F864EF">
              <w:rPr>
                <w:rStyle w:val="a6"/>
              </w:rPr>
              <w:t>педагогов и психологов, а также опыта семейного воспитания были определены методы и приемы предупреждения и преодоления нарушений в поведении детей.</w:t>
            </w:r>
          </w:p>
        </w:tc>
      </w:tr>
      <w:tr w:rsidR="0016436A" w:rsidRPr="00F864EF" w:rsidTr="00F864EF">
        <w:trPr>
          <w:tblCellSpacing w:w="15" w:type="dxa"/>
        </w:trPr>
        <w:tc>
          <w:tcPr>
            <w:tcW w:w="0" w:type="auto"/>
            <w:hideMark/>
          </w:tcPr>
          <w:p w:rsidR="0016436A" w:rsidRPr="00F864EF" w:rsidRDefault="0016436A" w:rsidP="00F864EF">
            <w:pPr>
              <w:pStyle w:val="a4"/>
              <w:spacing w:before="0" w:beforeAutospacing="0" w:after="0" w:afterAutospacing="0"/>
              <w:rPr>
                <w:noProof/>
              </w:rPr>
            </w:pPr>
          </w:p>
        </w:tc>
      </w:tr>
    </w:tbl>
    <w:p w:rsidR="003C4D11" w:rsidRDefault="003C4D11" w:rsidP="003C4D11">
      <w:pPr>
        <w:spacing w:after="0" w:line="240" w:lineRule="auto"/>
        <w:jc w:val="center"/>
      </w:pPr>
    </w:p>
    <w:p w:rsidR="00F864EF" w:rsidRDefault="003C4D11" w:rsidP="003C4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64E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Тактика, методы и приемы предупреждения и преодоления 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   </w:t>
        </w:r>
        <w:r w:rsidRPr="00F864EF">
          <w:rPr>
            <w:rFonts w:ascii="Times New Roman" w:eastAsia="Times New Roman" w:hAnsi="Times New Roman" w:cs="Times New Roman"/>
            <w:b/>
            <w:sz w:val="28"/>
            <w:szCs w:val="28"/>
          </w:rPr>
          <w:t>нарушений в поведении ребенка.</w:t>
        </w:r>
      </w:hyperlink>
    </w:p>
    <w:p w:rsidR="003C4D11" w:rsidRDefault="003C4D11" w:rsidP="00F8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482" w:type="dxa"/>
        <w:tblInd w:w="-459" w:type="dxa"/>
        <w:tblLayout w:type="fixed"/>
        <w:tblLook w:val="04A0"/>
      </w:tblPr>
      <w:tblGrid>
        <w:gridCol w:w="2127"/>
        <w:gridCol w:w="2520"/>
        <w:gridCol w:w="3008"/>
        <w:gridCol w:w="3827"/>
      </w:tblGrid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Проявление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Воспитательные методы и приемы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Непослушание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 слушаться кого-нибудь (</w:t>
            </w:r>
            <w:proofErr w:type="spellStart"/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тца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, мать, других членов семьи)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принятого в семье распорядка, режима дня, отказ выполнять трудовые обязанности, поручения, уроки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Предъявление ребенку невыполнимых или взаимоисключающих требований (приказаний).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Нарушение этики общения (неосторожно сказанное, слово) и норм поведения.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Несогласованность в требованиях родителей и членов семьи к ребенку.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Непедагогичные методы воспитания.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Недостаток родительского внимания.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Отсутствие доверия или привязанности между ребенком и родителями.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Преобладание наказаний над поощрениями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Не ругать, не читать нотаций часто.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 считать непослушание ребенка из ряда вон выходящим явлением.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Выражать огорчение по поводу его поступка, действия, ошибки.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Поговорить доброжелательно без упреков и повышения голоса.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Проявлять любовь и внимание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C4D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Агрессивность</w:t>
              </w:r>
            </w:hyperlink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действия, имеющие целью причинить моральный, психологический, физический ущерб или нанести вред другим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гнев, ненависть, враждебность, упрямство. Плач, крик, намеренное непослушание, разбрасывание вещей и игрушек, попытки ударить родителей, других членов семьи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Авторитарный стиль воспитания.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Деформация системы ценностей членов семьи.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Упущения в нравственном воспитании детей.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Подражание героям кино- и видеофильмов.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Чувства голода и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усталости.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Чрезмерное количество ограничений по отно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шению к ребенку.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Стремление самоутвердиться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Формировать эмоциональную устойчивость и волевую регуляцию поступков и поведения.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Вовлекать в межличностные отношения.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Учить понимать переживания других; отождествлять себя с Другим человеком, менять свое мнение и позицию, сопоставляя их с мнениями и позициями других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 для пре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одоления эгоизма.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Создать спокойную, доброжелательную атмосферу в семье.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Предъявлять требования в различных формах, уважая личность ребенка.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Обоснованно применять методы поощрения и наказания с учетом психофизиологических и половозрастных особенностей детей.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Сдерживать вспышки гнева и раздражения при оценке поступков и действий ребенка,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Проявлять любовь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Упрямство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неуступчивость, стремление добиться своего вопреки здравому смыслу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Сердитость, злость, сопротивление, настаивание на том, что хочется только ребенку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Нарушение взаимоотношений родителей с ребёнком.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Неумение поддержать ребенка в трудной ситуации.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Игнорирование интересов и потребностей ребенка.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Утверждение родительского авторитета силой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Проявлять твердость и настойчивость, не злясь и не показывая плохое настроение.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унижать ребенка.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 применять принуждения.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Откладывать решение спорной проблемы на какое-то время,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Привлекать к решению спорной проблемы друзей ребенка.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Контролировать себя и свои действия</w:t>
            </w:r>
          </w:p>
        </w:tc>
      </w:tr>
      <w:tr w:rsidR="003C4D11" w:rsidTr="0016436A">
        <w:tc>
          <w:tcPr>
            <w:tcW w:w="2127" w:type="dxa"/>
          </w:tcPr>
          <w:p w:rsidR="003C4D11" w:rsidRDefault="003C4D11" w:rsidP="00F8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Каприз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-прихоть, проявление необычного состояния отклонение от обычного нормального поведения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Бурное проявление гнева, плача, крика, топанье ногами, катание по полу, попытки </w:t>
            </w:r>
            <w:proofErr w:type="spell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усуситъ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, поцарапать, пнуть, плюнуть, швыряние вещей и предметов, хлопанье дверью</w:t>
            </w:r>
            <w:proofErr w:type="gramEnd"/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Неосторожно сказанные слова членов семьи,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Отсутствие требовательности со стороны взрослых.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Отрицательная реакция родителей на капризы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олезненное состояние.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Чрезмерная родительская любовь.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Беспрекословное выполнение родителями всех желаний и прихотей ребенка.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Проявление протеста в ситуации необоснованного подавления взрослыми самостоятельности и инициативы ребенка.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Перевозбуждение нервной системы ребенка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Разумно организовать режим дня ребенка.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Создать здоровую морально-психологическую атмосферу в семье.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Проявлять умеренную требовательность.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Вырабатывать у ребенка привычку считаться с мнением и интересами других людей.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Соблюдать режим сна, питания и т. д.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Устранять источник впечатлений.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Отвлекать ребенка от того, что стало причиной каприза (обнять, погладить по голове, поцеловать, проявить доброжелательность).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Проявлять спокойствие и равнодушие в момент каприза.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Избегать угроз, упреков, насилия, физических наказаний.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Спокойно и ласково поговорить с ребенком после того, как он успокоится, придет в себя.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Проявлять любовь</w:t>
            </w:r>
          </w:p>
        </w:tc>
      </w:tr>
      <w:tr w:rsidR="003C4D11" w:rsidTr="0016436A">
        <w:tc>
          <w:tcPr>
            <w:tcW w:w="2127" w:type="dxa"/>
          </w:tcPr>
          <w:p w:rsidR="003C4D11" w:rsidRPr="003C4D11" w:rsidRDefault="003C4D11" w:rsidP="00F8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proofErr w:type="gramStart"/>
              <w:r w:rsidRPr="003C4D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Гиперактивность</w:t>
              </w:r>
              <w:proofErr w:type="spellEnd"/>
            </w:hyperlink>
            <w:r w:rsidRPr="003C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(греч. </w:t>
            </w:r>
            <w:proofErr w:type="spellStart"/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>hy</w:t>
            </w:r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per</w:t>
            </w:r>
            <w:proofErr w:type="spellEnd"/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сверху-</w:t>
            </w:r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непроизвольные</w:t>
            </w:r>
            <w:proofErr w:type="spellEnd"/>
            <w:r w:rsidRPr="003C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при нарушении нервной системы</w:t>
            </w:r>
            <w:proofErr w:type="gramEnd"/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Чрезмерная подвижность; неспособность к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продолжительной концентрации внимания (реагирование на движение, звуки, свет)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Употребление матерями алкоголя и наркоти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 в период беременности.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Осложнение беременности и родов,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Соматические заболевания в ранней детстве.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 Физические и психические травмы.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Нарушения центральной нервной системы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Стрессы и переутомление матери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Разумно организовать распорядок дня.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Выделить для ребенка отдельную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комнату или уголок.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Создавать спокойную обстановку при подготовке ребенком уроков.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Упреждать конфликтные ситуации.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Подбирать игры, которые способствуют концентрации внимания, выработке выдержки, координации движений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оддерживать малейшие проявления позитивного поведения.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избегать частых наказаний</w:t>
            </w:r>
          </w:p>
        </w:tc>
      </w:tr>
      <w:tr w:rsidR="003C4D11" w:rsidTr="0016436A">
        <w:tc>
          <w:tcPr>
            <w:tcW w:w="2127" w:type="dxa"/>
          </w:tcPr>
          <w:p w:rsidR="003C4D11" w:rsidRDefault="003C4D11" w:rsidP="00F8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Замкнутость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скрытность, отдаленность, отчужденность, обособленность необщительность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Неразговорчивость, молчаливость, скрытность и обособленность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Авторитарный стиль семейного воспитания.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Индивидуально-психологические и половозрастные особенности.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Недостатки воспитания в учреждениях (детский сон, школа-интернат).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Способ защиты от чрезмерной опеки взрослых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Проявлять терпение и тактичность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общении с детьми.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Установить дружеские отношения во время игры, совместного труда и досуга.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Включать ребенка в различные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 (игры, соревнования, конкурсы, спектакли).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Проявлять ласку и любовь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Гнев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чувство сильного возмущения, негодования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агрессивности, плач, крик, битье посуды, швыряние книг, игрушек, предметов, повышение голоса, </w:t>
            </w:r>
            <w:proofErr w:type="spell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насильственые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по </w:t>
            </w:r>
            <w:proofErr w:type="spell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отношеиию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животным, младшему брату или сестре, употребление оскорбительных слов и выражений</w:t>
            </w:r>
            <w:proofErr w:type="gramEnd"/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Неудовлетворение потребностей ребенка.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Оскорбление.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Применение принуждений и наказаний.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Нарушение этики взаимоотношений и общения.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Несправедливое отношение к ребенку.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Состояние болезни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•Проявлять спокойствие в момент гнева ребенка.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наказывать.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Оставлять на время в покое.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•Отвлекать ребенка от того, что становится причиной гнева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Драчливость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склонность ребенка к физическим столкновениям, драке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(Насильственные действия по отношению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младшим братьям,  сестрам, животным, драки с детьми на улице и в школе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Желание привлечь внимание отца, матери, других членов семьи.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•Соперничество между детьми.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Притеснения в отношении младших братьев и сестер со стороны более сильного старшего ребенка.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Отсутствие в семье справедливости по отношению к детям.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•Отсутствие в семье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дисциплины и порядка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Выяснить причины драки.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Развести детей по комнатам, предоставляя возможность успокоиться.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•Лишать на время телевизора, компьютера.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Давать поручения по дому.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Устанавливать требования по защите прав каждого ребенка.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Установить правило, чтобы в семье не подшучивали над другими зло и обидно.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разрешать старшему ребенку дразнить младшего.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Быть справедливыми и беспристрастными посредниками при ссорах детей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C4D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Воровство</w:t>
              </w:r>
            </w:hyperlink>
            <w:r w:rsidRPr="003C4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склонность воровать чужие вещи и деньги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 может проявляться как воровство игрушек, вещей, денег, продуктов питания, спортивных товаров, мобильных телефонов, велосипедов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Мечта ребенка иметь заветную вещь.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Желание сделать подарки друзьям.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•Стремление укрепить свое положение (ста-</w:t>
            </w:r>
            <w:proofErr w:type="gramEnd"/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коллективе ровесников.</w:t>
            </w:r>
            <w:proofErr w:type="gramEnd"/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•Месть родителям за невнимание, недостаток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 к нему.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Способ компенсации за 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безрадостную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детском учреждении.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Способ самоутверждения в жизни.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•Выполнение требований взрослых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Разъяснять, как себя вести по отношению к чужим вещам.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устраивать публичных судилищ над ребенком дошкольного возраста при возвращении взятой у другого игрушки или вещи.</w:t>
            </w:r>
            <w:proofErr w:type="gramEnd"/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вешать ребенку ярлык "вор", тем самым унижая его достоинство.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вспоминать о воровстве в случае, если это вызывает гнев.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предрекать будущее.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применять физическое наказание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Ложь (лживость)</w:t>
            </w: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  намеренное искажение истины, фактов и явлений действительности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 может проявляться как мнимая и настоящая ложь в силу разных причин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Мечта добиться признания, похвалы </w:t>
            </w:r>
            <w:proofErr w:type="spell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своихдостоинств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Стремление добиться любви родителей, родственников, взрослых.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•Желание доказать свое превосходство над кем-то.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Способ приобрести что-то, что иным путем не приобретешь.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Способ защититься от неприятностей со стороны друзей.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•Стремление избежать наказания родителей, педагогов, воспитателей, друзей.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Чрезмерная строгости дисциплина в семье, основанная на страхе.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•Приспособление.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Симуляция болезни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Избегать запретов и наказаний.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Своевременно замечать попытки лжи и предупреждать пользование ее результатами.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Исключать из методов семейного воспитания запугивание.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Проявлять внимание, доброту, ласку, участие, поддержку.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лгать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4D11" w:rsidTr="0016436A">
        <w:tc>
          <w:tcPr>
            <w:tcW w:w="21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Скорбь, глубокая печаль, страдания в результате разлуки, утраты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Шок, </w:t>
            </w:r>
            <w:proofErr w:type="spell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отчаяние</w:t>
            </w:r>
            <w:proofErr w:type="gramStart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нев</w:t>
            </w:r>
            <w:proofErr w:type="spellEnd"/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тревога, страх, чувство вины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•Проявление замкнутости, тревожности, раздражительности, беспокойства во сне</w:t>
            </w:r>
          </w:p>
        </w:tc>
        <w:tc>
          <w:tcPr>
            <w:tcW w:w="3008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•Потеря любимой игрушки, вещи, животного.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Разлука с матерью, отцом, братом, сестрой, другими членами семьи.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Смерть родителя (родителей), других членов семьи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Избегать длительных разлук с детьми дошкольного и младшего школьного возраста.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Не обманывать детей, давать точную и конкретную информацию о случившемся с учетом их возраста.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В случае смерти родителей или близких людей дать возможность детям присутствовать на похоронах.</w:t>
            </w:r>
          </w:p>
          <w:p w:rsidR="003C4D11" w:rsidRPr="00F864EF" w:rsidRDefault="003C4D11" w:rsidP="002B4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EF">
              <w:rPr>
                <w:rFonts w:ascii="Times New Roman" w:eastAsia="Times New Roman" w:hAnsi="Times New Roman" w:cs="Times New Roman"/>
                <w:sz w:val="24"/>
                <w:szCs w:val="24"/>
              </w:rPr>
              <w:t>• Успокоить ребенка, приглушить у него чувство вины</w:t>
            </w:r>
          </w:p>
        </w:tc>
      </w:tr>
    </w:tbl>
    <w:p w:rsidR="00DE0054" w:rsidRPr="00F864EF" w:rsidRDefault="00DE0054" w:rsidP="00F8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054" w:rsidRPr="00F864EF" w:rsidSect="00F864EF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564"/>
    <w:multiLevelType w:val="multilevel"/>
    <w:tmpl w:val="FD9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4E83"/>
    <w:multiLevelType w:val="multilevel"/>
    <w:tmpl w:val="913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7D2F"/>
    <w:multiLevelType w:val="multilevel"/>
    <w:tmpl w:val="728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C7EFD"/>
    <w:multiLevelType w:val="multilevel"/>
    <w:tmpl w:val="0DE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41050"/>
    <w:multiLevelType w:val="multilevel"/>
    <w:tmpl w:val="10C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F0659"/>
    <w:multiLevelType w:val="multilevel"/>
    <w:tmpl w:val="8C6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32DF1"/>
    <w:multiLevelType w:val="multilevel"/>
    <w:tmpl w:val="660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B6E05"/>
    <w:multiLevelType w:val="multilevel"/>
    <w:tmpl w:val="F06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4005C"/>
    <w:multiLevelType w:val="multilevel"/>
    <w:tmpl w:val="E46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83C66"/>
    <w:multiLevelType w:val="multilevel"/>
    <w:tmpl w:val="8E1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126E5"/>
    <w:multiLevelType w:val="multilevel"/>
    <w:tmpl w:val="C14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638F3"/>
    <w:multiLevelType w:val="multilevel"/>
    <w:tmpl w:val="1CA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65B3D"/>
    <w:multiLevelType w:val="multilevel"/>
    <w:tmpl w:val="1D3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62F02"/>
    <w:multiLevelType w:val="multilevel"/>
    <w:tmpl w:val="03A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C1444"/>
    <w:multiLevelType w:val="multilevel"/>
    <w:tmpl w:val="70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6B8"/>
    <w:rsid w:val="001336C5"/>
    <w:rsid w:val="0016436A"/>
    <w:rsid w:val="0035740D"/>
    <w:rsid w:val="003C4D11"/>
    <w:rsid w:val="007D64BD"/>
    <w:rsid w:val="008F2FD3"/>
    <w:rsid w:val="00B12A29"/>
    <w:rsid w:val="00BE4B6F"/>
    <w:rsid w:val="00DE0054"/>
    <w:rsid w:val="00E156B8"/>
    <w:rsid w:val="00F8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6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56B8"/>
    <w:rPr>
      <w:b/>
      <w:bCs/>
    </w:rPr>
  </w:style>
  <w:style w:type="character" w:styleId="a6">
    <w:name w:val="Emphasis"/>
    <w:basedOn w:val="a0"/>
    <w:uiPriority w:val="20"/>
    <w:qFormat/>
    <w:rsid w:val="00F864EF"/>
    <w:rPr>
      <w:i/>
      <w:iCs/>
    </w:rPr>
  </w:style>
  <w:style w:type="table" w:styleId="a7">
    <w:name w:val="Table Grid"/>
    <w:basedOn w:val="a1"/>
    <w:uiPriority w:val="59"/>
    <w:rsid w:val="003C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working-with-parents/50-appensata/409-parent-meeting-hyperactive-child-in-sc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hpsixolog.ru/index.php/pedagogically-difficult-children/53-aggressive-children/51-aggression-in-adoles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working-with-parents/51-interviews-advice-for-parents/169-tactics-techniques-and-methods-of-prevention-and-resolution-of-irregularities-in-the-behavi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hpsixolog.ru/index.php/working-with-parents/51-conversations/407-child-stea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2014-11-14T05:26:00Z</dcterms:created>
  <dcterms:modified xsi:type="dcterms:W3CDTF">2014-12-02T03:41:00Z</dcterms:modified>
</cp:coreProperties>
</file>