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1" w:rsidRDefault="00DE17D1" w:rsidP="00A56B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Опасная альтернатива одиночеству</w:t>
      </w:r>
    </w:p>
    <w:p w:rsidR="00DE17D1" w:rsidRDefault="00DE17D1" w:rsidP="009B2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145D" w:rsidRPr="00511BF4" w:rsidRDefault="00AF3A84" w:rsidP="000114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1BF4">
        <w:rPr>
          <w:rFonts w:ascii="Times New Roman" w:eastAsia="Times New Roman" w:hAnsi="Times New Roman" w:cs="Times New Roman"/>
          <w:lang w:eastAsia="ru-RU"/>
        </w:rPr>
        <w:t>Из этих двух историй понятно, что</w:t>
      </w:r>
      <w:r w:rsidR="0001145D" w:rsidRPr="00511BF4">
        <w:rPr>
          <w:rFonts w:ascii="Times New Roman" w:eastAsia="Times New Roman" w:hAnsi="Times New Roman" w:cs="Times New Roman"/>
          <w:lang w:eastAsia="ru-RU"/>
        </w:rPr>
        <w:t xml:space="preserve"> молодые люди «попались на крючок» профессиональным «манипуляторам» человеческими судьбами. </w:t>
      </w:r>
      <w:r w:rsidRPr="00AF3A84">
        <w:rPr>
          <w:rFonts w:ascii="Times New Roman" w:eastAsia="Times New Roman" w:hAnsi="Times New Roman" w:cs="Times New Roman"/>
          <w:lang w:eastAsia="ru-RU"/>
        </w:rPr>
        <w:t>Их инт</w:t>
      </w:r>
      <w:r w:rsidR="0001145D" w:rsidRPr="00511BF4">
        <w:rPr>
          <w:rFonts w:ascii="Times New Roman" w:eastAsia="Times New Roman" w:hAnsi="Times New Roman" w:cs="Times New Roman"/>
          <w:lang w:eastAsia="ru-RU"/>
        </w:rPr>
        <w:t>ересует ограниченный контингент:</w:t>
      </w:r>
    </w:p>
    <w:p w:rsidR="009F2089" w:rsidRPr="00511BF4" w:rsidRDefault="009F2089" w:rsidP="00AF3A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1BF4">
        <w:rPr>
          <w:rFonts w:ascii="Times New Roman" w:eastAsia="Times New Roman" w:hAnsi="Times New Roman" w:cs="Times New Roman"/>
          <w:lang w:eastAsia="ru-RU"/>
        </w:rPr>
        <w:t xml:space="preserve">Молодежь, в основном это молодые люди, </w:t>
      </w:r>
      <w:r w:rsidR="00AF3A84" w:rsidRPr="00511BF4">
        <w:rPr>
          <w:rFonts w:ascii="Times New Roman" w:eastAsia="Times New Roman" w:hAnsi="Times New Roman" w:cs="Times New Roman"/>
          <w:lang w:eastAsia="ru-RU"/>
        </w:rPr>
        <w:t>они могут воев</w:t>
      </w:r>
      <w:r w:rsidRPr="00511BF4">
        <w:rPr>
          <w:rFonts w:ascii="Times New Roman" w:eastAsia="Times New Roman" w:hAnsi="Times New Roman" w:cs="Times New Roman"/>
          <w:lang w:eastAsia="ru-RU"/>
        </w:rPr>
        <w:t>ать, это идеальное «живое мясо»;</w:t>
      </w:r>
    </w:p>
    <w:p w:rsidR="009F2089" w:rsidRPr="00511BF4" w:rsidRDefault="009F2089" w:rsidP="00AF3A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1BF4">
        <w:rPr>
          <w:rFonts w:ascii="Times New Roman" w:eastAsia="Times New Roman" w:hAnsi="Times New Roman" w:cs="Times New Roman"/>
          <w:lang w:eastAsia="ru-RU"/>
        </w:rPr>
        <w:t>Д</w:t>
      </w:r>
      <w:r w:rsidR="00AF3A84" w:rsidRPr="00511BF4">
        <w:rPr>
          <w:rFonts w:ascii="Times New Roman" w:eastAsia="Times New Roman" w:hAnsi="Times New Roman" w:cs="Times New Roman"/>
          <w:lang w:eastAsia="ru-RU"/>
        </w:rPr>
        <w:t>евушки</w:t>
      </w:r>
      <w:r w:rsidRPr="00511BF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F3A84" w:rsidRPr="00511BF4">
        <w:rPr>
          <w:rFonts w:ascii="Times New Roman" w:eastAsia="Times New Roman" w:hAnsi="Times New Roman" w:cs="Times New Roman"/>
          <w:lang w:eastAsia="ru-RU"/>
        </w:rPr>
        <w:t>чаще всего их отдают боевикам</w:t>
      </w:r>
      <w:r w:rsidRPr="00511BF4">
        <w:rPr>
          <w:rFonts w:ascii="Times New Roman" w:eastAsia="Times New Roman" w:hAnsi="Times New Roman" w:cs="Times New Roman"/>
          <w:lang w:eastAsia="ru-RU"/>
        </w:rPr>
        <w:t xml:space="preserve"> в качестве наложниц или рабынь;</w:t>
      </w:r>
    </w:p>
    <w:p w:rsidR="00AF3A84" w:rsidRPr="00511BF4" w:rsidRDefault="009F2089" w:rsidP="009F20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1BF4">
        <w:rPr>
          <w:rFonts w:ascii="Times New Roman" w:eastAsia="Times New Roman" w:hAnsi="Times New Roman" w:cs="Times New Roman"/>
          <w:lang w:eastAsia="ru-RU"/>
        </w:rPr>
        <w:t>С</w:t>
      </w:r>
      <w:r w:rsidR="00AF3A84" w:rsidRPr="00511BF4">
        <w:rPr>
          <w:rFonts w:ascii="Times New Roman" w:eastAsia="Times New Roman" w:hAnsi="Times New Roman" w:cs="Times New Roman"/>
          <w:lang w:eastAsia="ru-RU"/>
        </w:rPr>
        <w:t>пециалисты</w:t>
      </w:r>
      <w:r w:rsidRPr="00511BF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F3A84" w:rsidRPr="00511BF4">
        <w:rPr>
          <w:rFonts w:ascii="Times New Roman" w:eastAsia="Times New Roman" w:hAnsi="Times New Roman" w:cs="Times New Roman"/>
          <w:lang w:eastAsia="ru-RU"/>
        </w:rPr>
        <w:t>владеющие информационными и коммуникативными технологиями</w:t>
      </w:r>
      <w:r w:rsidRPr="00511BF4">
        <w:rPr>
          <w:rFonts w:ascii="Times New Roman" w:eastAsia="Times New Roman" w:hAnsi="Times New Roman" w:cs="Times New Roman"/>
          <w:lang w:eastAsia="ru-RU"/>
        </w:rPr>
        <w:t>.</w:t>
      </w:r>
    </w:p>
    <w:p w:rsidR="00F92832" w:rsidRPr="00511BF4" w:rsidRDefault="00776CC5" w:rsidP="00F92832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b/>
          <w:i/>
          <w:lang w:eastAsia="ru-RU"/>
        </w:rPr>
      </w:pPr>
      <w:r w:rsidRPr="00511BF4">
        <w:rPr>
          <w:rFonts w:ascii="Times New Roman" w:hAnsi="Times New Roman" w:cs="Times New Roman"/>
          <w:shd w:val="clear" w:color="auto" w:fill="FFFFFF"/>
        </w:rPr>
        <w:t xml:space="preserve">У каждого человека свой комплекс внутренних проблем (одиночество). Вот от них и предлагают избавить новоявленные «братья» и «сестры» - так они себя называют, чтобы стать </w:t>
      </w:r>
      <w:r w:rsidR="00A83773" w:rsidRPr="00511BF4">
        <w:rPr>
          <w:rFonts w:ascii="Times New Roman" w:hAnsi="Times New Roman" w:cs="Times New Roman"/>
          <w:shd w:val="clear" w:color="auto" w:fill="FFFFFF"/>
        </w:rPr>
        <w:t>ближе, чем родные люди</w:t>
      </w:r>
      <w:r w:rsidR="00A83773" w:rsidRPr="00511BF4">
        <w:rPr>
          <w:rFonts w:ascii="Times New Roman" w:hAnsi="Times New Roman" w:cs="Times New Roman"/>
          <w:b/>
          <w:i/>
          <w:shd w:val="clear" w:color="auto" w:fill="FFFFFF"/>
        </w:rPr>
        <w:t>.</w:t>
      </w:r>
      <w:r w:rsidRPr="00511BF4">
        <w:rPr>
          <w:rFonts w:ascii="Times New Roman" w:hAnsi="Times New Roman" w:cs="Times New Roman"/>
          <w:b/>
          <w:i/>
          <w:shd w:val="clear" w:color="auto" w:fill="FFFFFF"/>
        </w:rPr>
        <w:t> </w:t>
      </w:r>
      <w:r w:rsidR="00F92832" w:rsidRPr="00511BF4">
        <w:rPr>
          <w:rFonts w:ascii="Times New Roman" w:hAnsi="Times New Roman" w:cs="Times New Roman"/>
          <w:b/>
          <w:i/>
          <w:shd w:val="clear" w:color="auto" w:fill="FFFFFF"/>
        </w:rPr>
        <w:t>Цель – лишить неопытного молодого человека семьи!</w:t>
      </w:r>
    </w:p>
    <w:p w:rsidR="00382272" w:rsidRPr="00511BF4" w:rsidRDefault="000522AD" w:rsidP="00511BF4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hAnsi="Times New Roman" w:cs="Times New Roman"/>
          <w:shd w:val="clear" w:color="auto" w:fill="FFFFFF"/>
        </w:rPr>
      </w:pPr>
      <w:r w:rsidRPr="00511BF4">
        <w:rPr>
          <w:rFonts w:ascii="Times New Roman" w:eastAsia="Times New Roman" w:hAnsi="Times New Roman" w:cs="Times New Roman"/>
          <w:lang w:eastAsia="ru-RU"/>
        </w:rPr>
        <w:t>В</w:t>
      </w:r>
      <w:r w:rsidR="009B2E7E" w:rsidRPr="00511BF4">
        <w:rPr>
          <w:rFonts w:ascii="Times New Roman" w:hAnsi="Times New Roman" w:cs="Times New Roman"/>
          <w:shd w:val="clear" w:color="auto" w:fill="FFFFFF"/>
        </w:rPr>
        <w:t>се начинается с безобидного бытового общения в соцсетях. Потом оно переходит на </w:t>
      </w:r>
      <w:r w:rsidR="00511BF4" w:rsidRPr="00511BF4">
        <w:rPr>
          <w:rFonts w:ascii="Times New Roman" w:hAnsi="Times New Roman" w:cs="Times New Roman"/>
          <w:shd w:val="clear" w:color="auto" w:fill="FFFFFF"/>
        </w:rPr>
        <w:t>описание «желанной» жизни</w:t>
      </w:r>
      <w:r w:rsidR="009B2E7E" w:rsidRPr="00511BF4">
        <w:rPr>
          <w:rFonts w:ascii="Times New Roman" w:hAnsi="Times New Roman" w:cs="Times New Roman"/>
          <w:shd w:val="clear" w:color="auto" w:fill="FFFFFF"/>
        </w:rPr>
        <w:t>, после чего молодые люди переходят в закрытые группы, где и происходит вербовка. После этого определ</w:t>
      </w:r>
      <w:r w:rsidR="00511BF4" w:rsidRPr="00511BF4">
        <w:rPr>
          <w:rFonts w:ascii="Times New Roman" w:hAnsi="Times New Roman" w:cs="Times New Roman"/>
          <w:shd w:val="clear" w:color="auto" w:fill="FFFFFF"/>
        </w:rPr>
        <w:t>яется, где использовать новичка: отправить</w:t>
      </w:r>
      <w:r w:rsidR="009B2E7E" w:rsidRPr="00511BF4">
        <w:rPr>
          <w:rFonts w:ascii="Times New Roman" w:hAnsi="Times New Roman" w:cs="Times New Roman"/>
          <w:shd w:val="clear" w:color="auto" w:fill="FFFFFF"/>
        </w:rPr>
        <w:t xml:space="preserve"> за границу</w:t>
      </w:r>
      <w:r w:rsidR="00511BF4" w:rsidRPr="00511BF4">
        <w:rPr>
          <w:rFonts w:ascii="Times New Roman" w:hAnsi="Times New Roman" w:cs="Times New Roman"/>
          <w:shd w:val="clear" w:color="auto" w:fill="FFFFFF"/>
        </w:rPr>
        <w:t xml:space="preserve"> или включить</w:t>
      </w:r>
      <w:r w:rsidR="009B2E7E" w:rsidRPr="00511BF4">
        <w:rPr>
          <w:rFonts w:ascii="Times New Roman" w:hAnsi="Times New Roman" w:cs="Times New Roman"/>
          <w:shd w:val="clear" w:color="auto" w:fill="FFFFFF"/>
        </w:rPr>
        <w:t xml:space="preserve"> в состав "спящей" ячейки, </w:t>
      </w:r>
      <w:r w:rsidR="00511BF4" w:rsidRPr="00511BF4">
        <w:rPr>
          <w:rFonts w:ascii="Times New Roman" w:hAnsi="Times New Roman" w:cs="Times New Roman"/>
          <w:shd w:val="clear" w:color="auto" w:fill="FFFFFF"/>
        </w:rPr>
        <w:t xml:space="preserve">а может быть ему террористом-одиночкой </w:t>
      </w:r>
      <w:r w:rsidR="009B2E7E" w:rsidRPr="00511BF4">
        <w:rPr>
          <w:rFonts w:ascii="Times New Roman" w:hAnsi="Times New Roman" w:cs="Times New Roman"/>
          <w:shd w:val="clear" w:color="auto" w:fill="FFFFFF"/>
        </w:rPr>
        <w:t>или оказывать пособническую помощь</w:t>
      </w:r>
      <w:r w:rsidR="005A7CEF" w:rsidRPr="00511BF4">
        <w:rPr>
          <w:rFonts w:ascii="Times New Roman" w:hAnsi="Times New Roman" w:cs="Times New Roman"/>
          <w:shd w:val="clear" w:color="auto" w:fill="FFFFFF"/>
        </w:rPr>
        <w:t>.</w:t>
      </w:r>
    </w:p>
    <w:p w:rsidR="00511BF4" w:rsidRPr="00511BF4" w:rsidRDefault="00382272" w:rsidP="00382272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hAnsi="Times New Roman" w:cs="Times New Roman"/>
          <w:shd w:val="clear" w:color="auto" w:fill="FFFFFF"/>
        </w:rPr>
      </w:pPr>
      <w:r w:rsidRPr="00511BF4">
        <w:rPr>
          <w:rFonts w:ascii="Times New Roman" w:hAnsi="Times New Roman" w:cs="Times New Roman"/>
          <w:shd w:val="clear" w:color="auto" w:fill="FFFFFF"/>
        </w:rPr>
        <w:t>Как только вербовка закончилась успехом</w:t>
      </w:r>
      <w:r w:rsidR="00511BF4" w:rsidRPr="00511BF4">
        <w:rPr>
          <w:rFonts w:ascii="Times New Roman" w:hAnsi="Times New Roman" w:cs="Times New Roman"/>
          <w:shd w:val="clear" w:color="auto" w:fill="FFFFFF"/>
        </w:rPr>
        <w:t>,</w:t>
      </w:r>
      <w:r w:rsidRPr="00511BF4">
        <w:rPr>
          <w:rFonts w:ascii="Times New Roman" w:hAnsi="Times New Roman" w:cs="Times New Roman"/>
          <w:shd w:val="clear" w:color="auto" w:fill="FFFFFF"/>
        </w:rPr>
        <w:t xml:space="preserve"> и в их рядах появился «обращенный», интерес к нему пропадает, и вновь наступает одиночество, только родных нет рядом! </w:t>
      </w:r>
    </w:p>
    <w:p w:rsidR="00511BF4" w:rsidRPr="0072087D" w:rsidRDefault="00382272" w:rsidP="00382272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hAnsi="Times New Roman" w:cs="Times New Roman"/>
          <w:b/>
          <w:i/>
          <w:shd w:val="clear" w:color="auto" w:fill="FFFFFF"/>
        </w:rPr>
      </w:pPr>
      <w:r w:rsidRPr="0072087D">
        <w:rPr>
          <w:rFonts w:ascii="Times New Roman" w:hAnsi="Times New Roman" w:cs="Times New Roman"/>
          <w:b/>
          <w:i/>
          <w:shd w:val="clear" w:color="auto" w:fill="FFFFFF"/>
        </w:rPr>
        <w:t xml:space="preserve">Запомни, только родителям ты нужен </w:t>
      </w:r>
      <w:proofErr w:type="gramStart"/>
      <w:r w:rsidRPr="0072087D">
        <w:rPr>
          <w:rFonts w:ascii="Times New Roman" w:hAnsi="Times New Roman" w:cs="Times New Roman"/>
          <w:b/>
          <w:i/>
          <w:shd w:val="clear" w:color="auto" w:fill="FFFFFF"/>
        </w:rPr>
        <w:t>такой</w:t>
      </w:r>
      <w:proofErr w:type="gramEnd"/>
      <w:r w:rsidRPr="0072087D">
        <w:rPr>
          <w:rFonts w:ascii="Times New Roman" w:hAnsi="Times New Roman" w:cs="Times New Roman"/>
          <w:b/>
          <w:i/>
          <w:shd w:val="clear" w:color="auto" w:fill="FFFFFF"/>
        </w:rPr>
        <w:t xml:space="preserve"> какой ты есть, со всеми достоинствами и недостатками!!! </w:t>
      </w:r>
    </w:p>
    <w:p w:rsidR="009B2E7E" w:rsidRPr="00511BF4" w:rsidRDefault="00382272" w:rsidP="00382272">
      <w:pPr>
        <w:shd w:val="clear" w:color="auto" w:fill="FFFFFF"/>
        <w:spacing w:after="0" w:line="240" w:lineRule="auto"/>
        <w:ind w:firstLine="42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511BF4">
        <w:rPr>
          <w:rFonts w:ascii="Times New Roman" w:hAnsi="Times New Roman" w:cs="Times New Roman"/>
          <w:shd w:val="clear" w:color="auto" w:fill="FFFFFF"/>
        </w:rPr>
        <w:t>А самое главное, что конец один – арест и наказание в виде лишения свободы и снова одиночество…</w:t>
      </w:r>
    </w:p>
    <w:p w:rsidR="00A56BDE" w:rsidRDefault="00A56BDE" w:rsidP="00511B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BDE" w:rsidRPr="00AC58D3" w:rsidRDefault="00A56BDE" w:rsidP="00A56B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Наша страна нас бережет</w:t>
      </w:r>
    </w:p>
    <w:p w:rsidR="00A56BDE" w:rsidRPr="00DB33B9" w:rsidRDefault="00A56BDE" w:rsidP="00A56B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B33B9">
        <w:rPr>
          <w:rFonts w:ascii="Times New Roman" w:eastAsia="Times New Roman" w:hAnsi="Times New Roman" w:cs="Times New Roman"/>
          <w:lang w:eastAsia="ru-RU"/>
        </w:rPr>
        <w:t>В целом с начала 2018 года в России удалось предотвратить 25 терактов, 68</w:t>
      </w:r>
      <w:r w:rsidRPr="00DB33B9">
        <w:rPr>
          <w:rFonts w:ascii="Times New Roman" w:hAnsi="Times New Roman" w:cs="Times New Roman"/>
          <w:noProof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lang w:eastAsia="ru-RU"/>
        </w:rPr>
        <w:t>преступлений террористической направленности,</w:t>
      </w:r>
      <w:r w:rsidR="00754F58" w:rsidRPr="00DB33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lang w:eastAsia="ru-RU"/>
        </w:rPr>
        <w:t xml:space="preserve"> пресечь деятельность более 50 </w:t>
      </w:r>
      <w:r w:rsidR="0072087D" w:rsidRPr="00DB33B9">
        <w:rPr>
          <w:rFonts w:ascii="Times New Roman" w:eastAsia="Times New Roman" w:hAnsi="Times New Roman" w:cs="Times New Roman"/>
          <w:lang w:eastAsia="ru-RU"/>
        </w:rPr>
        <w:t>незаконных (экстремистских) групп</w:t>
      </w:r>
      <w:r w:rsidRPr="00DB33B9">
        <w:rPr>
          <w:rFonts w:ascii="Times New Roman" w:eastAsia="Times New Roman" w:hAnsi="Times New Roman" w:cs="Times New Roman"/>
          <w:lang w:eastAsia="ru-RU"/>
        </w:rPr>
        <w:t>, задержать 1060 бандитов, склонить к отказу от террористическо</w:t>
      </w:r>
      <w:r w:rsidR="0072087D" w:rsidRPr="00DB33B9">
        <w:rPr>
          <w:rFonts w:ascii="Times New Roman" w:eastAsia="Times New Roman" w:hAnsi="Times New Roman" w:cs="Times New Roman"/>
          <w:lang w:eastAsia="ru-RU"/>
        </w:rPr>
        <w:t xml:space="preserve">-экстремистской </w:t>
      </w:r>
      <w:r w:rsidRPr="00DB33B9">
        <w:rPr>
          <w:rFonts w:ascii="Times New Roman" w:eastAsia="Times New Roman" w:hAnsi="Times New Roman" w:cs="Times New Roman"/>
          <w:lang w:eastAsia="ru-RU"/>
        </w:rPr>
        <w:t xml:space="preserve">деятельности более 1,3 тысячи человек. </w:t>
      </w:r>
      <w:r w:rsidRPr="00DB33B9">
        <w:rPr>
          <w:rFonts w:ascii="Times New Roman" w:hAnsi="Times New Roman" w:cs="Times New Roman"/>
          <w:noProof/>
          <w:lang w:eastAsia="ru-RU"/>
        </w:rPr>
        <w:t>Так же</w:t>
      </w:r>
      <w:r w:rsidRPr="00DB33B9">
        <w:rPr>
          <w:rFonts w:ascii="Times New Roman" w:eastAsia="Times New Roman" w:hAnsi="Times New Roman" w:cs="Times New Roman"/>
          <w:lang w:eastAsia="ru-RU"/>
        </w:rPr>
        <w:t xml:space="preserve"> был заблокирован и удален противоправный </w:t>
      </w:r>
      <w:proofErr w:type="spellStart"/>
      <w:r w:rsidRPr="00DB33B9">
        <w:rPr>
          <w:rFonts w:ascii="Times New Roman" w:eastAsia="Times New Roman" w:hAnsi="Times New Roman" w:cs="Times New Roman"/>
          <w:lang w:eastAsia="ru-RU"/>
        </w:rPr>
        <w:t>контент</w:t>
      </w:r>
      <w:proofErr w:type="spellEnd"/>
      <w:r w:rsidRPr="00DB33B9">
        <w:rPr>
          <w:rFonts w:ascii="Times New Roman" w:eastAsia="Times New Roman" w:hAnsi="Times New Roman" w:cs="Times New Roman"/>
          <w:lang w:eastAsia="ru-RU"/>
        </w:rPr>
        <w:t xml:space="preserve"> с более чем 60 тысяч сайтов, а около 10 тысяч страниц оказались внесенными в число запрещенных. </w:t>
      </w:r>
    </w:p>
    <w:p w:rsidR="00E3776F" w:rsidRPr="00DB33B9" w:rsidRDefault="00E3776F" w:rsidP="00EE39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98D" w:rsidRPr="00DB33B9" w:rsidRDefault="00EE398D" w:rsidP="00EE39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33B9">
        <w:rPr>
          <w:rFonts w:ascii="Times New Roman" w:hAnsi="Times New Roman" w:cs="Times New Roman"/>
          <w:b/>
          <w:i/>
        </w:rPr>
        <w:t>Уголовная</w:t>
      </w:r>
      <w:r w:rsidR="00B2357E">
        <w:rPr>
          <w:rFonts w:ascii="Times New Roman" w:hAnsi="Times New Roman" w:cs="Times New Roman"/>
          <w:b/>
          <w:i/>
        </w:rPr>
        <w:t xml:space="preserve"> и административная</w:t>
      </w:r>
      <w:r w:rsidRPr="00DB33B9">
        <w:rPr>
          <w:rFonts w:ascii="Times New Roman" w:hAnsi="Times New Roman" w:cs="Times New Roman"/>
          <w:b/>
          <w:i/>
        </w:rPr>
        <w:t xml:space="preserve"> ответственность</w:t>
      </w:r>
      <w:r w:rsidR="00FD0368">
        <w:rPr>
          <w:rFonts w:ascii="Times New Roman" w:hAnsi="Times New Roman" w:cs="Times New Roman"/>
        </w:rPr>
        <w:t xml:space="preserve"> за совершение преступления</w:t>
      </w:r>
      <w:r w:rsidR="00B2357E">
        <w:rPr>
          <w:rFonts w:ascii="Times New Roman" w:hAnsi="Times New Roman" w:cs="Times New Roman"/>
        </w:rPr>
        <w:t xml:space="preserve"> (правонарушения)</w:t>
      </w:r>
      <w:r w:rsidRPr="00DB33B9">
        <w:rPr>
          <w:rFonts w:ascii="Times New Roman" w:hAnsi="Times New Roman" w:cs="Times New Roman"/>
        </w:rPr>
        <w:t>, в том числе террористической и  экстремисткой направленности наступает с 16 лет!</w:t>
      </w:r>
      <w:r w:rsidR="00AB0638" w:rsidRPr="00DB33B9">
        <w:rPr>
          <w:rFonts w:ascii="Times New Roman" w:hAnsi="Times New Roman" w:cs="Times New Roman"/>
        </w:rPr>
        <w:t xml:space="preserve"> (ст. 20 УК РФ)</w:t>
      </w:r>
    </w:p>
    <w:p w:rsidR="00E3776F" w:rsidRPr="00DB33B9" w:rsidRDefault="00E3776F" w:rsidP="00EE398D">
      <w:pPr>
        <w:pStyle w:val="a8"/>
        <w:spacing w:before="0" w:after="0"/>
        <w:jc w:val="both"/>
        <w:rPr>
          <w:b/>
          <w:i/>
          <w:sz w:val="22"/>
          <w:szCs w:val="22"/>
          <w:u w:val="single"/>
        </w:rPr>
      </w:pPr>
    </w:p>
    <w:p w:rsidR="00E3776F" w:rsidRPr="00DB33B9" w:rsidRDefault="00EE398D" w:rsidP="00EE398D">
      <w:pPr>
        <w:pStyle w:val="a8"/>
        <w:spacing w:before="0" w:after="0"/>
        <w:jc w:val="both"/>
        <w:rPr>
          <w:b/>
          <w:i/>
          <w:sz w:val="22"/>
          <w:szCs w:val="22"/>
          <w:u w:val="single"/>
        </w:rPr>
      </w:pPr>
      <w:r w:rsidRPr="00DB33B9">
        <w:rPr>
          <w:b/>
          <w:i/>
          <w:sz w:val="22"/>
          <w:szCs w:val="22"/>
          <w:u w:val="single"/>
        </w:rPr>
        <w:t>штрафы, аресты, обязательные работы и лишение свободы вплоть до двадцати лет, а также пожизненн</w:t>
      </w:r>
      <w:r w:rsidR="00E3776F" w:rsidRPr="00DB33B9">
        <w:rPr>
          <w:b/>
          <w:i/>
          <w:sz w:val="22"/>
          <w:szCs w:val="22"/>
          <w:u w:val="single"/>
        </w:rPr>
        <w:t>ое</w:t>
      </w:r>
      <w:r w:rsidRPr="00DB33B9">
        <w:rPr>
          <w:b/>
          <w:i/>
          <w:sz w:val="22"/>
          <w:szCs w:val="22"/>
          <w:u w:val="single"/>
        </w:rPr>
        <w:t xml:space="preserve"> лишение свободы</w:t>
      </w:r>
      <w:r w:rsidR="00E3776F" w:rsidRPr="00DB33B9">
        <w:rPr>
          <w:b/>
          <w:i/>
          <w:sz w:val="22"/>
          <w:szCs w:val="22"/>
          <w:u w:val="single"/>
        </w:rPr>
        <w:t xml:space="preserve"> предусмотрены: </w:t>
      </w:r>
      <w:r w:rsidRPr="00DB33B9">
        <w:rPr>
          <w:b/>
          <w:i/>
          <w:sz w:val="22"/>
          <w:szCs w:val="22"/>
          <w:u w:val="single"/>
        </w:rPr>
        <w:t xml:space="preserve"> </w:t>
      </w:r>
    </w:p>
    <w:p w:rsidR="00E3776F" w:rsidRPr="00FD0368" w:rsidRDefault="00E3776F" w:rsidP="00EE398D">
      <w:pPr>
        <w:pStyle w:val="a8"/>
        <w:spacing w:before="0" w:after="0"/>
        <w:jc w:val="both"/>
        <w:rPr>
          <w:b/>
          <w:i/>
          <w:sz w:val="19"/>
          <w:szCs w:val="19"/>
          <w:u w:val="single"/>
        </w:rPr>
      </w:pPr>
    </w:p>
    <w:p w:rsidR="00EE398D" w:rsidRPr="00FD0368" w:rsidRDefault="00EE398D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sz w:val="19"/>
          <w:szCs w:val="19"/>
        </w:rPr>
        <w:t>ст.280</w:t>
      </w:r>
      <w:r w:rsidR="00B2357E" w:rsidRPr="00FD0368">
        <w:rPr>
          <w:sz w:val="19"/>
          <w:szCs w:val="19"/>
        </w:rPr>
        <w:t xml:space="preserve"> УКРФ </w:t>
      </w:r>
      <w:r w:rsidRPr="00FD0368">
        <w:rPr>
          <w:sz w:val="19"/>
          <w:szCs w:val="19"/>
        </w:rPr>
        <w:t>-</w:t>
      </w:r>
      <w:r w:rsidR="00B2357E" w:rsidRPr="00FD0368">
        <w:rPr>
          <w:sz w:val="19"/>
          <w:szCs w:val="19"/>
        </w:rPr>
        <w:t xml:space="preserve"> </w:t>
      </w:r>
      <w:r w:rsidRPr="00FD0368">
        <w:rPr>
          <w:sz w:val="19"/>
          <w:szCs w:val="19"/>
        </w:rPr>
        <w:t xml:space="preserve">публичные призывы к осуществлению </w:t>
      </w:r>
      <w:r w:rsidRPr="00FD0368">
        <w:rPr>
          <w:i/>
          <w:sz w:val="19"/>
          <w:szCs w:val="19"/>
        </w:rPr>
        <w:t xml:space="preserve">экстремистской деятельности, </w:t>
      </w:r>
    </w:p>
    <w:p w:rsidR="00EE398D" w:rsidRPr="00FD0368" w:rsidRDefault="00EE398D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i/>
          <w:sz w:val="19"/>
          <w:szCs w:val="19"/>
        </w:rPr>
        <w:t>ст.282</w:t>
      </w:r>
      <w:r w:rsidR="00B2357E" w:rsidRPr="00FD0368">
        <w:rPr>
          <w:i/>
          <w:sz w:val="19"/>
          <w:szCs w:val="19"/>
        </w:rPr>
        <w:t xml:space="preserve"> УКРФ </w:t>
      </w:r>
      <w:r w:rsidRPr="00FD0368">
        <w:rPr>
          <w:i/>
          <w:sz w:val="19"/>
          <w:szCs w:val="19"/>
        </w:rPr>
        <w:t xml:space="preserve">- возбуждение ненависти либо вражды, унижение человеческого достоинства, </w:t>
      </w:r>
    </w:p>
    <w:p w:rsidR="00EE398D" w:rsidRPr="00FD0368" w:rsidRDefault="00EE398D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i/>
          <w:sz w:val="19"/>
          <w:szCs w:val="19"/>
        </w:rPr>
        <w:t>ст.282.1</w:t>
      </w:r>
      <w:r w:rsidR="00B2357E" w:rsidRPr="00FD0368">
        <w:rPr>
          <w:i/>
          <w:sz w:val="19"/>
          <w:szCs w:val="19"/>
        </w:rPr>
        <w:t>УКРФ</w:t>
      </w:r>
      <w:r w:rsidRPr="00FD0368">
        <w:rPr>
          <w:i/>
          <w:sz w:val="19"/>
          <w:szCs w:val="19"/>
        </w:rPr>
        <w:t>-</w:t>
      </w:r>
      <w:r w:rsidR="00B2357E" w:rsidRPr="00FD0368">
        <w:rPr>
          <w:i/>
          <w:sz w:val="19"/>
          <w:szCs w:val="19"/>
        </w:rPr>
        <w:t xml:space="preserve">организация </w:t>
      </w:r>
      <w:r w:rsidRPr="00FD0368">
        <w:rPr>
          <w:i/>
          <w:sz w:val="19"/>
          <w:szCs w:val="19"/>
        </w:rPr>
        <w:t xml:space="preserve">экстремистского сообщества, </w:t>
      </w:r>
    </w:p>
    <w:p w:rsidR="00EE398D" w:rsidRPr="00FD0368" w:rsidRDefault="00EE398D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i/>
          <w:sz w:val="19"/>
          <w:szCs w:val="19"/>
        </w:rPr>
        <w:t>ст.282.2</w:t>
      </w:r>
      <w:r w:rsidR="00B2357E" w:rsidRPr="00FD0368">
        <w:rPr>
          <w:i/>
          <w:sz w:val="19"/>
          <w:szCs w:val="19"/>
        </w:rPr>
        <w:t>УКРФ</w:t>
      </w:r>
      <w:r w:rsidRPr="00FD0368">
        <w:rPr>
          <w:i/>
          <w:sz w:val="19"/>
          <w:szCs w:val="19"/>
        </w:rPr>
        <w:t xml:space="preserve">-организация деятельности экстремистской организации, </w:t>
      </w:r>
    </w:p>
    <w:p w:rsidR="00AB0638" w:rsidRPr="00FD0368" w:rsidRDefault="00AB0638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i/>
          <w:sz w:val="19"/>
          <w:szCs w:val="19"/>
        </w:rPr>
        <w:t>ст. 205.1</w:t>
      </w:r>
      <w:r w:rsidR="00B2357E" w:rsidRPr="00FD0368">
        <w:rPr>
          <w:i/>
          <w:sz w:val="19"/>
          <w:szCs w:val="19"/>
        </w:rPr>
        <w:t xml:space="preserve"> УКРФ</w:t>
      </w:r>
      <w:r w:rsidRPr="00FD0368">
        <w:rPr>
          <w:i/>
          <w:sz w:val="19"/>
          <w:szCs w:val="19"/>
        </w:rPr>
        <w:t xml:space="preserve"> - содействие террористической деятельности,</w:t>
      </w:r>
    </w:p>
    <w:p w:rsidR="00AB0638" w:rsidRPr="00FD0368" w:rsidRDefault="00AB0638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i/>
          <w:sz w:val="19"/>
          <w:szCs w:val="19"/>
        </w:rPr>
        <w:t xml:space="preserve"> ст. 205.2</w:t>
      </w:r>
      <w:r w:rsidR="00B2357E" w:rsidRPr="00FD0368">
        <w:rPr>
          <w:i/>
          <w:sz w:val="19"/>
          <w:szCs w:val="19"/>
        </w:rPr>
        <w:t>УКРФ</w:t>
      </w:r>
      <w:r w:rsidRPr="00FD0368">
        <w:rPr>
          <w:i/>
          <w:sz w:val="19"/>
          <w:szCs w:val="19"/>
        </w:rPr>
        <w:t xml:space="preserve"> - публичные призывы к осуществлению, террористической деятельности или публичное оправдание терроризма, </w:t>
      </w:r>
    </w:p>
    <w:p w:rsidR="00AB0638" w:rsidRPr="00FD0368" w:rsidRDefault="00AB0638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i/>
          <w:sz w:val="19"/>
          <w:szCs w:val="19"/>
        </w:rPr>
        <w:t>ст. 207</w:t>
      </w:r>
      <w:r w:rsidR="00B2357E" w:rsidRPr="00FD0368">
        <w:rPr>
          <w:i/>
          <w:sz w:val="19"/>
          <w:szCs w:val="19"/>
        </w:rPr>
        <w:t>УКРФ</w:t>
      </w:r>
      <w:r w:rsidRPr="00FD0368">
        <w:rPr>
          <w:i/>
          <w:sz w:val="19"/>
          <w:szCs w:val="19"/>
        </w:rPr>
        <w:t xml:space="preserve"> - заведомо ложное сообщение об акте терроризма, </w:t>
      </w:r>
    </w:p>
    <w:p w:rsidR="00AB0638" w:rsidRPr="00FD0368" w:rsidRDefault="00E3776F" w:rsidP="00E3776F">
      <w:pPr>
        <w:pStyle w:val="a8"/>
        <w:spacing w:before="0" w:after="0"/>
        <w:ind w:firstLine="708"/>
        <w:jc w:val="both"/>
        <w:rPr>
          <w:i/>
          <w:sz w:val="19"/>
          <w:szCs w:val="19"/>
        </w:rPr>
      </w:pPr>
      <w:r w:rsidRPr="00FD0368">
        <w:rPr>
          <w:i/>
          <w:sz w:val="19"/>
          <w:szCs w:val="19"/>
        </w:rPr>
        <w:t>с</w:t>
      </w:r>
      <w:r w:rsidR="00AB0638" w:rsidRPr="00FD0368">
        <w:rPr>
          <w:i/>
          <w:sz w:val="19"/>
          <w:szCs w:val="19"/>
        </w:rPr>
        <w:t>т. 208</w:t>
      </w:r>
      <w:r w:rsidR="00B2357E" w:rsidRPr="00FD0368">
        <w:rPr>
          <w:i/>
          <w:sz w:val="19"/>
          <w:szCs w:val="19"/>
        </w:rPr>
        <w:t xml:space="preserve"> УКРФ</w:t>
      </w:r>
      <w:r w:rsidR="00AB0638" w:rsidRPr="00FD0368">
        <w:rPr>
          <w:i/>
          <w:sz w:val="19"/>
          <w:szCs w:val="19"/>
        </w:rPr>
        <w:t xml:space="preserve"> - организация незаконного вооруженного </w:t>
      </w:r>
      <w:r w:rsidR="00B2357E" w:rsidRPr="00FD0368">
        <w:rPr>
          <w:i/>
          <w:sz w:val="19"/>
          <w:szCs w:val="19"/>
        </w:rPr>
        <w:t>формирования или участие в нем,</w:t>
      </w:r>
    </w:p>
    <w:p w:rsidR="00754F58" w:rsidRPr="00B80A01" w:rsidRDefault="00B2357E" w:rsidP="00B80A0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  <w:r w:rsidRPr="00FD0368">
        <w:rPr>
          <w:rStyle w:val="hl"/>
          <w:rFonts w:ascii="Times New Roman" w:hAnsi="Times New Roman" w:cs="Times New Roman"/>
          <w:bCs/>
          <w:i/>
          <w:sz w:val="19"/>
          <w:szCs w:val="19"/>
          <w:shd w:val="clear" w:color="auto" w:fill="FFFFFF"/>
        </w:rPr>
        <w:t xml:space="preserve">ст.20.2 </w:t>
      </w:r>
      <w:proofErr w:type="spellStart"/>
      <w:r w:rsidRPr="00FD0368">
        <w:rPr>
          <w:rStyle w:val="hl"/>
          <w:rFonts w:ascii="Times New Roman" w:hAnsi="Times New Roman" w:cs="Times New Roman"/>
          <w:bCs/>
          <w:i/>
          <w:sz w:val="19"/>
          <w:szCs w:val="19"/>
          <w:shd w:val="clear" w:color="auto" w:fill="FFFFFF"/>
        </w:rPr>
        <w:t>КоАП</w:t>
      </w:r>
      <w:proofErr w:type="spellEnd"/>
      <w:r w:rsidRPr="00FD0368">
        <w:rPr>
          <w:rStyle w:val="hl"/>
          <w:rFonts w:ascii="Times New Roman" w:hAnsi="Times New Roman" w:cs="Times New Roman"/>
          <w:bCs/>
          <w:i/>
          <w:sz w:val="19"/>
          <w:szCs w:val="19"/>
          <w:shd w:val="clear" w:color="auto" w:fill="FFFFFF"/>
        </w:rPr>
        <w:t xml:space="preserve"> РФ</w:t>
      </w:r>
      <w:r w:rsidRPr="00FD0368">
        <w:rPr>
          <w:rStyle w:val="apple-converted-space"/>
          <w:rFonts w:ascii="Times New Roman" w:hAnsi="Times New Roman" w:cs="Times New Roman"/>
          <w:bCs/>
          <w:i/>
          <w:sz w:val="19"/>
          <w:szCs w:val="19"/>
          <w:shd w:val="clear" w:color="auto" w:fill="FFFFFF"/>
        </w:rPr>
        <w:t> </w:t>
      </w:r>
      <w:r w:rsidRPr="00FD0368">
        <w:rPr>
          <w:rStyle w:val="hl"/>
          <w:rFonts w:ascii="Times New Roman" w:hAnsi="Times New Roman" w:cs="Times New Roman"/>
          <w:bCs/>
          <w:i/>
          <w:sz w:val="19"/>
          <w:szCs w:val="19"/>
          <w:shd w:val="clear" w:color="auto" w:fill="FFFFFF"/>
        </w:rPr>
        <w:t xml:space="preserve">– участие в незаконных митингах, шествиях и нарушениях </w:t>
      </w:r>
      <w:proofErr w:type="gramStart"/>
      <w:r w:rsidRPr="00FD0368">
        <w:rPr>
          <w:rStyle w:val="hl"/>
          <w:rFonts w:ascii="Times New Roman" w:hAnsi="Times New Roman" w:cs="Times New Roman"/>
          <w:bCs/>
          <w:i/>
          <w:sz w:val="19"/>
          <w:szCs w:val="19"/>
          <w:shd w:val="clear" w:color="auto" w:fill="FFFFFF"/>
        </w:rPr>
        <w:t>общественного</w:t>
      </w:r>
      <w:proofErr w:type="gramEnd"/>
      <w:r w:rsidRPr="00FD0368">
        <w:rPr>
          <w:rStyle w:val="hl"/>
          <w:rFonts w:ascii="Times New Roman" w:hAnsi="Times New Roman" w:cs="Times New Roman"/>
          <w:bCs/>
          <w:i/>
          <w:sz w:val="19"/>
          <w:szCs w:val="19"/>
          <w:shd w:val="clear" w:color="auto" w:fill="FFFFFF"/>
        </w:rPr>
        <w:t xml:space="preserve"> поря</w:t>
      </w:r>
    </w:p>
    <w:p w:rsidR="00D470EA" w:rsidRDefault="00D470EA" w:rsidP="007D7D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5BD1" w:rsidRDefault="00165BD1" w:rsidP="007D7D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5BD1" w:rsidRDefault="00165BD1" w:rsidP="007D7D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5BD1" w:rsidRDefault="00165BD1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470EA" w:rsidRDefault="00D470EA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470EA" w:rsidRDefault="00204181" w:rsidP="00F831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152400</wp:posOffset>
            </wp:positionV>
            <wp:extent cx="2805430" cy="1924050"/>
            <wp:effectExtent l="19050" t="0" r="0" b="0"/>
            <wp:wrapTight wrapText="bothSides">
              <wp:wrapPolygon edited="0">
                <wp:start x="-147" y="0"/>
                <wp:lineTo x="-147" y="21386"/>
                <wp:lineTo x="21561" y="21386"/>
                <wp:lineTo x="21561" y="0"/>
                <wp:lineTo x="-147" y="0"/>
              </wp:wrapPolygon>
            </wp:wrapTight>
            <wp:docPr id="2" name="Рисунок 1" descr="ÐÐ°ÑÑÐ¸Ð½ÐºÐ¸ Ð¿Ð¾ Ð·Ð°Ð¿ÑÐ¾ÑÑ ÐºÐ°ÑÑÐ¸Ð½ÐºÐ¸ Ð¿Ð¾ ÑÐµÐ¼Ðµ Ð½Ðµ Ð¿Ð»Ð°ÑÑÑÐµ ÑÐ¾Ð´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Ð¾ ÑÐµÐ¼Ðµ Ð½Ðµ Ð¿Ð»Ð°ÑÑÑÐµ ÑÐ¾Ð´Ð¸ÑÐµÐ»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148" w:rsidRDefault="00F83148" w:rsidP="00F831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470EA" w:rsidRDefault="00D470EA" w:rsidP="007D7D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D7D41" w:rsidRDefault="00195D05" w:rsidP="009D52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ЧТОБЫ НЕ БЫЛО БЕДЫ</w:t>
      </w:r>
    </w:p>
    <w:p w:rsidR="00CF5804" w:rsidRPr="007D7D41" w:rsidRDefault="00504161" w:rsidP="007D7D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3023870" cy="2135904"/>
            <wp:effectExtent l="19050" t="0" r="5080" b="0"/>
            <wp:docPr id="4" name="Рисунок 4" descr="https://im-tub-ap-ru.yandex.net/pic/7beccf95a070c0d653b42fc5848165d6/www.fotoprizer.ru/img/182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-tub-ap-ru.yandex.net/pic/7beccf95a070c0d653b42fc5848165d6/www.fotoprizer.ru/img/1825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B39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3023870" cy="2135904"/>
            <wp:effectExtent l="19050" t="0" r="5080" b="0"/>
            <wp:docPr id="1" name="Рисунок 1" descr="https://im-tub-ap-ru.yandex.net/pic/7beccf95a070c0d653b42fc5848165d6/www.fotoprizer.ru/img/182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-tub-ap-ru.yandex.net/pic/7beccf95a070c0d653b42fc5848165d6/www.fotoprizer.ru/img/1825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8DE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t>Ч</w:t>
      </w:r>
    </w:p>
    <w:p w:rsidR="00CF5804" w:rsidRPr="005C18F3" w:rsidRDefault="004956A7" w:rsidP="00E62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C18F3">
        <w:rPr>
          <w:rFonts w:ascii="Times New Roman" w:hAnsi="Times New Roman" w:cs="Times New Roman"/>
          <w:b/>
          <w:i/>
          <w:sz w:val="18"/>
          <w:szCs w:val="18"/>
        </w:rPr>
        <w:t>(Профилактика экстремист</w:t>
      </w:r>
      <w:r w:rsidR="00E6200F">
        <w:rPr>
          <w:rFonts w:ascii="Times New Roman" w:hAnsi="Times New Roman" w:cs="Times New Roman"/>
          <w:b/>
          <w:i/>
          <w:sz w:val="18"/>
          <w:szCs w:val="18"/>
        </w:rPr>
        <w:t>с</w:t>
      </w:r>
      <w:r w:rsidRPr="005C18F3">
        <w:rPr>
          <w:rFonts w:ascii="Times New Roman" w:hAnsi="Times New Roman" w:cs="Times New Roman"/>
          <w:b/>
          <w:i/>
          <w:sz w:val="18"/>
          <w:szCs w:val="18"/>
        </w:rPr>
        <w:t>к</w:t>
      </w:r>
      <w:r w:rsidR="00E6200F">
        <w:rPr>
          <w:rFonts w:ascii="Times New Roman" w:hAnsi="Times New Roman" w:cs="Times New Roman"/>
          <w:b/>
          <w:i/>
          <w:sz w:val="18"/>
          <w:szCs w:val="18"/>
        </w:rPr>
        <w:t>их</w:t>
      </w:r>
      <w:r w:rsidRPr="005C18F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6200F">
        <w:rPr>
          <w:rFonts w:ascii="Times New Roman" w:hAnsi="Times New Roman" w:cs="Times New Roman"/>
          <w:b/>
          <w:i/>
          <w:sz w:val="18"/>
          <w:szCs w:val="18"/>
        </w:rPr>
        <w:t>и террористических проявлений в молодежной среде</w:t>
      </w:r>
      <w:r w:rsidRPr="005C18F3">
        <w:rPr>
          <w:rFonts w:ascii="Times New Roman" w:hAnsi="Times New Roman" w:cs="Times New Roman"/>
          <w:b/>
          <w:i/>
          <w:sz w:val="18"/>
          <w:szCs w:val="18"/>
        </w:rPr>
        <w:t xml:space="preserve">) </w:t>
      </w:r>
    </w:p>
    <w:p w:rsidR="00E6200F" w:rsidRDefault="00E6200F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42E" w:rsidRDefault="00DC642E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42E" w:rsidRDefault="00DC642E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72" w:rsidRDefault="00382272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72" w:rsidRDefault="00382272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72" w:rsidRDefault="00382272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272" w:rsidRDefault="00382272" w:rsidP="007D7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BD1" w:rsidRDefault="00165BD1" w:rsidP="00382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EA" w:rsidRPr="00AC58D3" w:rsidRDefault="008419C1" w:rsidP="003822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Статистика</w:t>
      </w:r>
    </w:p>
    <w:p w:rsidR="00D72CBF" w:rsidRDefault="00F83148" w:rsidP="00F831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F8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Экстремизм и терроризм – это звенья одной цепи, где: </w:t>
      </w:r>
      <w:r w:rsidRPr="00190B6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экстремизм – это подготовительная «теория», а терроризм – это исполнительная «практика</w:t>
      </w:r>
      <w:r w:rsidR="00190B6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».</w:t>
      </w:r>
      <w:proofErr w:type="gramEnd"/>
      <w:r w:rsidRPr="00F8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начало разрушительная деятельность, построенная на </w:t>
      </w:r>
      <w:r w:rsidR="0061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бессмысленной неприязни, </w:t>
      </w:r>
      <w:r w:rsidR="00A7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 </w:t>
      </w:r>
      <w:r w:rsidR="0061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9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античн</w:t>
      </w:r>
      <w:r w:rsidR="00A7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времен</w:t>
      </w:r>
      <w:r w:rsidR="0061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пик </w:t>
      </w:r>
      <w:r w:rsidR="00A9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1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популярности</w:t>
      </w:r>
      <w:r w:rsidR="00A9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3B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достигается</w:t>
      </w:r>
      <w:r w:rsidR="0061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8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середин</w:t>
      </w:r>
      <w:r w:rsidR="003B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8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19-го века и </w:t>
      </w:r>
      <w:r w:rsidR="003B4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продолжается </w:t>
      </w:r>
      <w:r w:rsidRPr="00F8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61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времени.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470EA" w:rsidRPr="004E536C" w:rsidRDefault="000E3649" w:rsidP="008D6D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502920</wp:posOffset>
            </wp:positionV>
            <wp:extent cx="1583690" cy="985520"/>
            <wp:effectExtent l="19050" t="0" r="0" b="0"/>
            <wp:wrapTight wrapText="bothSides">
              <wp:wrapPolygon edited="0">
                <wp:start x="-260" y="0"/>
                <wp:lineTo x="-260" y="21294"/>
                <wp:lineTo x="21565" y="21294"/>
                <wp:lineTo x="21565" y="0"/>
                <wp:lineTo x="-260" y="0"/>
              </wp:wrapPolygon>
            </wp:wrapTight>
            <wp:docPr id="3" name="Рисунок 4" descr="ÐÐ°ÑÑÐ¸Ð½ÐºÐ¸ Ð¿Ð¾ Ð·Ð°Ð¿ÑÐ¾ÑÑ ÐºÐ°ÑÑÐ¸Ð½ÐºÐ¸ ÑÐºÐ¾ÑÐ±Ñ Ð¿Ð¾ Ð¿Ð¾Ð³Ð¸Ð±ÑÐ¸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ÑÐºÐ¾ÑÐ±Ñ Ð¿Ð¾ Ð¿Ð¾Ð³Ð¸Ð±ÑÐ¸Ð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FC8" w:rsidRPr="00612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Наблюдения </w:t>
      </w:r>
      <w:r w:rsidR="00D72CBF" w:rsidRPr="00612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346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трагической статистикой </w:t>
      </w:r>
      <w:r w:rsidR="00991FC8" w:rsidRPr="006123C1">
        <w:rPr>
          <w:rFonts w:ascii="Times New Roman" w:hAnsi="Times New Roman" w:cs="Times New Roman"/>
          <w:sz w:val="24"/>
          <w:szCs w:val="24"/>
          <w:shd w:val="clear" w:color="auto" w:fill="FFFFFF"/>
        </w:rPr>
        <w:t>ведутся с 1970 года.</w:t>
      </w:r>
      <w:r w:rsidRPr="000E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ООН</w:t>
      </w:r>
      <w:r w:rsidR="00A71DF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23C1">
        <w:rPr>
          <w:rFonts w:ascii="Times New Roman" w:hAnsi="Times New Roman" w:cs="Times New Roman"/>
          <w:sz w:val="24"/>
          <w:szCs w:val="24"/>
          <w:shd w:val="clear" w:color="auto" w:fill="FFFFFF"/>
        </w:rPr>
        <w:t>2012 год — рекордный по числу терактов и к</w:t>
      </w:r>
      <w:r w:rsidR="004E536C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оличеству жертв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327" w:rsidRPr="004E53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8500 терактов по все</w:t>
      </w:r>
      <w:r w:rsidR="004E53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му миру унесли жизни почти 15,5 </w:t>
      </w:r>
      <w:r w:rsidR="00710327" w:rsidRPr="004E53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тысячи человек. </w:t>
      </w:r>
    </w:p>
    <w:p w:rsidR="00710327" w:rsidRPr="00710327" w:rsidRDefault="000E6B24" w:rsidP="008D6D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с</w:t>
      </w:r>
      <w:r w:rsidR="00710327" w:rsidRPr="00710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тран, наиболее пострадавшие от терроризма </w:t>
      </w:r>
      <w:r w:rsidR="004E53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начала 21 века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2541"/>
      </w:tblGrid>
      <w:tr w:rsidR="00710327" w:rsidRPr="004E536C" w:rsidTr="00216B7A">
        <w:trPr>
          <w:trHeight w:val="289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451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Страна</w:t>
            </w:r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451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Число погибших </w:t>
            </w:r>
          </w:p>
        </w:tc>
      </w:tr>
      <w:tr w:rsidR="00710327" w:rsidRPr="004E536C" w:rsidTr="00216B7A">
        <w:trPr>
          <w:trHeight w:val="168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tooltip="США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США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3238</w:t>
            </w:r>
          </w:p>
        </w:tc>
      </w:tr>
      <w:tr w:rsidR="00710327" w:rsidRPr="004E536C" w:rsidTr="00216B7A">
        <w:trPr>
          <w:trHeight w:val="243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tooltip="Россия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Россия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2111</w:t>
            </w:r>
          </w:p>
        </w:tc>
      </w:tr>
      <w:tr w:rsidR="00710327" w:rsidRPr="004E536C" w:rsidTr="00216B7A">
        <w:trPr>
          <w:trHeight w:val="163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tooltip="Индия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Индия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1928</w:t>
            </w:r>
          </w:p>
        </w:tc>
      </w:tr>
      <w:tr w:rsidR="00710327" w:rsidRPr="004E536C" w:rsidTr="00216B7A">
        <w:trPr>
          <w:trHeight w:val="240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tooltip="Израиль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Израиль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1274</w:t>
            </w:r>
          </w:p>
        </w:tc>
      </w:tr>
      <w:tr w:rsidR="00710327" w:rsidRPr="004E536C" w:rsidTr="00216B7A">
        <w:trPr>
          <w:trHeight w:val="187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tooltip="Колумбия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Колумбия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1135</w:t>
            </w:r>
          </w:p>
        </w:tc>
      </w:tr>
      <w:tr w:rsidR="00710327" w:rsidRPr="004E536C" w:rsidTr="00216B7A">
        <w:trPr>
          <w:trHeight w:val="264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tooltip="Ирак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Ирак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1122</w:t>
            </w:r>
          </w:p>
        </w:tc>
      </w:tr>
      <w:tr w:rsidR="00710327" w:rsidRPr="004E536C" w:rsidTr="00216B7A">
        <w:trPr>
          <w:trHeight w:val="170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tooltip="Алжир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Алжир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869</w:t>
            </w:r>
          </w:p>
        </w:tc>
      </w:tr>
      <w:tr w:rsidR="00710327" w:rsidRPr="004E536C" w:rsidTr="00216B7A">
        <w:trPr>
          <w:trHeight w:val="245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tooltip="Пакистан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Пакистан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783</w:t>
            </w:r>
          </w:p>
        </w:tc>
      </w:tr>
      <w:tr w:rsidR="00710327" w:rsidRPr="004E536C" w:rsidTr="00216B7A">
        <w:trPr>
          <w:trHeight w:val="166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tooltip="Уганда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Уганда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471</w:t>
            </w:r>
          </w:p>
        </w:tc>
      </w:tr>
      <w:tr w:rsidR="00710327" w:rsidRPr="004E536C" w:rsidTr="00216B7A">
        <w:trPr>
          <w:trHeight w:val="99"/>
        </w:trPr>
        <w:tc>
          <w:tcPr>
            <w:tcW w:w="250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A77D4" w:rsidRPr="004E536C" w:rsidRDefault="00C23CC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tooltip="Шри-Ланка" w:history="1">
              <w:r w:rsidR="00710327" w:rsidRPr="004E536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Шри-Ланка</w:t>
              </w:r>
            </w:hyperlink>
          </w:p>
        </w:tc>
        <w:tc>
          <w:tcPr>
            <w:tcW w:w="2541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710327" w:rsidRPr="004E536C" w:rsidRDefault="00710327" w:rsidP="008D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53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</w:tr>
    </w:tbl>
    <w:p w:rsidR="00D24947" w:rsidRPr="00EA4528" w:rsidRDefault="00D24947" w:rsidP="00382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Реальные истории реальных людей</w:t>
      </w:r>
    </w:p>
    <w:p w:rsidR="00D24947" w:rsidRPr="00EA4528" w:rsidRDefault="00D24947" w:rsidP="00D249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4947" w:rsidRDefault="00382272" w:rsidP="00D249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80645</wp:posOffset>
            </wp:positionV>
            <wp:extent cx="1508760" cy="982345"/>
            <wp:effectExtent l="19050" t="0" r="0" b="0"/>
            <wp:wrapTight wrapText="bothSides">
              <wp:wrapPolygon edited="0">
                <wp:start x="-273" y="0"/>
                <wp:lineTo x="-273" y="21363"/>
                <wp:lineTo x="21545" y="21363"/>
                <wp:lineTo x="21545" y="0"/>
                <wp:lineTo x="-273" y="0"/>
              </wp:wrapPolygon>
            </wp:wrapTight>
            <wp:docPr id="10" name="Рисунок 3" descr="http://static1.repo.aif.ru/1/d3/405756/7290440054056d9d42afc176d64de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repo.aif.ru/1/d3/405756/7290440054056d9d42afc176d64de3d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47" w:rsidRDefault="00D24947" w:rsidP="00D249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FCF">
        <w:rPr>
          <w:rFonts w:ascii="Times New Roman" w:hAnsi="Times New Roman" w:cs="Times New Roman"/>
          <w:i/>
          <w:sz w:val="24"/>
          <w:szCs w:val="24"/>
        </w:rPr>
        <w:t xml:space="preserve">Варвара </w:t>
      </w:r>
      <w:proofErr w:type="spellStart"/>
      <w:r w:rsidRPr="00000FCF">
        <w:rPr>
          <w:rFonts w:ascii="Times New Roman" w:hAnsi="Times New Roman" w:cs="Times New Roman"/>
          <w:i/>
          <w:sz w:val="24"/>
          <w:szCs w:val="24"/>
        </w:rPr>
        <w:t>Караулова</w:t>
      </w:r>
      <w:proofErr w:type="spellEnd"/>
    </w:p>
    <w:p w:rsidR="00D24947" w:rsidRDefault="00D24947" w:rsidP="00D249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4947" w:rsidRDefault="00D24947" w:rsidP="00D249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4947" w:rsidRDefault="00D24947" w:rsidP="00D24947">
      <w:pPr>
        <w:pStyle w:val="a8"/>
        <w:shd w:val="clear" w:color="auto" w:fill="FFFFFF"/>
        <w:spacing w:before="0" w:after="0"/>
        <w:jc w:val="both"/>
        <w:rPr>
          <w:rStyle w:val="apple-converted-space"/>
          <w:shd w:val="clear" w:color="auto" w:fill="FFFFFF"/>
        </w:rPr>
      </w:pPr>
    </w:p>
    <w:p w:rsidR="00D24947" w:rsidRDefault="00D24947" w:rsidP="00D24947">
      <w:pPr>
        <w:pStyle w:val="a8"/>
        <w:shd w:val="clear" w:color="auto" w:fill="FFFFFF"/>
        <w:spacing w:before="0" w:after="0"/>
        <w:jc w:val="both"/>
        <w:rPr>
          <w:rStyle w:val="apple-converted-space"/>
          <w:shd w:val="clear" w:color="auto" w:fill="FFFFFF"/>
        </w:rPr>
      </w:pPr>
    </w:p>
    <w:p w:rsidR="00D24947" w:rsidRPr="00D24947" w:rsidRDefault="00D24947" w:rsidP="00D24947">
      <w:pPr>
        <w:pStyle w:val="a8"/>
        <w:shd w:val="clear" w:color="auto" w:fill="FFFFFF"/>
        <w:spacing w:before="0" w:after="0"/>
        <w:jc w:val="both"/>
        <w:rPr>
          <w:rStyle w:val="apple-converted-space"/>
          <w:sz w:val="10"/>
          <w:szCs w:val="10"/>
          <w:shd w:val="clear" w:color="auto" w:fill="FFFFFF"/>
        </w:rPr>
      </w:pPr>
    </w:p>
    <w:p w:rsidR="00AC58D3" w:rsidRPr="0014458B" w:rsidRDefault="0014458B" w:rsidP="00D24947">
      <w:pPr>
        <w:pStyle w:val="a8"/>
        <w:shd w:val="clear" w:color="auto" w:fill="FFFFFF"/>
        <w:spacing w:before="0" w:after="0"/>
        <w:ind w:firstLine="708"/>
        <w:jc w:val="both"/>
        <w:rPr>
          <w:rStyle w:val="apple-converted-space"/>
          <w:sz w:val="10"/>
          <w:szCs w:val="10"/>
          <w:shd w:val="clear" w:color="auto" w:fill="FFFFFF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40640</wp:posOffset>
            </wp:positionV>
            <wp:extent cx="1773555" cy="1080135"/>
            <wp:effectExtent l="19050" t="0" r="0" b="0"/>
            <wp:wrapTight wrapText="bothSides">
              <wp:wrapPolygon edited="0">
                <wp:start x="-232" y="0"/>
                <wp:lineTo x="-232" y="21333"/>
                <wp:lineTo x="21577" y="21333"/>
                <wp:lineTo x="21577" y="0"/>
                <wp:lineTo x="-232" y="0"/>
              </wp:wrapPolygon>
            </wp:wrapTight>
            <wp:docPr id="13" name="Рисунок 4" descr="ÐÐ°ÑÑÐ¸Ð½ÐºÐ¸ Ð¿Ð¾ Ð·Ð°Ð¿ÑÐ¾ÑÑ ÑÐ¾ÑÐ¾ Ð¼Ð¾Ð»Ð¾Ð´Ð¾Ð³Ð¾ Ð¿Ð°ÑÐ½Ñ ÐºÐ°Ð²ÐºÐ°Ð·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ÑÐ¾ Ð¼Ð¾Ð»Ð¾Ð´Ð¾Ð³Ð¾ Ð¿Ð°ÑÐ½Ñ ÐºÐ°Ð²ÐºÐ°Ð·ÑÐ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47" w:rsidRDefault="00D24947" w:rsidP="00D24947">
      <w:pPr>
        <w:pStyle w:val="a8"/>
        <w:shd w:val="clear" w:color="auto" w:fill="FFFFFF"/>
        <w:spacing w:before="0" w:after="0"/>
        <w:ind w:firstLine="708"/>
        <w:jc w:val="both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Девушка </w:t>
      </w:r>
      <w:proofErr w:type="gramStart"/>
      <w:r>
        <w:rPr>
          <w:rStyle w:val="apple-converted-space"/>
          <w:shd w:val="clear" w:color="auto" w:fill="FFFFFF"/>
        </w:rPr>
        <w:t>закончила школу</w:t>
      </w:r>
      <w:proofErr w:type="gramEnd"/>
      <w:r>
        <w:rPr>
          <w:rStyle w:val="apple-converted-space"/>
          <w:shd w:val="clear" w:color="auto" w:fill="FFFFFF"/>
        </w:rPr>
        <w:t xml:space="preserve"> с золотой медалью, училась </w:t>
      </w:r>
      <w:r w:rsidRPr="00B64BD7">
        <w:rPr>
          <w:shd w:val="clear" w:color="auto" w:fill="FFFFFF"/>
        </w:rPr>
        <w:t xml:space="preserve">на втором курсе философского факультета </w:t>
      </w:r>
      <w:r>
        <w:rPr>
          <w:shd w:val="clear" w:color="auto" w:fill="FFFFFF"/>
        </w:rPr>
        <w:t xml:space="preserve">МГУ, на отделении культурологи; </w:t>
      </w:r>
      <w:r w:rsidRPr="00B64BD7">
        <w:rPr>
          <w:shd w:val="clear" w:color="auto" w:fill="FFFFFF"/>
        </w:rPr>
        <w:t>владеет несколькими языками и занимается тайским боксом на уровне профессионального спортсмена.</w:t>
      </w:r>
      <w:r>
        <w:rPr>
          <w:shd w:val="clear" w:color="auto" w:fill="FFFFFF"/>
        </w:rPr>
        <w:t xml:space="preserve"> Все считали, и она тоже, что впереди у нее интересная жизнь, блестящая карьера, но…</w:t>
      </w:r>
    </w:p>
    <w:p w:rsidR="00D24947" w:rsidRPr="00197056" w:rsidRDefault="00D24947" w:rsidP="00D24947">
      <w:pPr>
        <w:pStyle w:val="a8"/>
        <w:shd w:val="clear" w:color="auto" w:fill="FFFFFF"/>
        <w:spacing w:before="0" w:after="0"/>
        <w:ind w:firstLine="708"/>
        <w:jc w:val="both"/>
        <w:rPr>
          <w:u w:val="single"/>
        </w:rPr>
      </w:pPr>
      <w:r>
        <w:t>В</w:t>
      </w:r>
      <w:r w:rsidRPr="00B64BD7">
        <w:t xml:space="preserve"> социальной сети </w:t>
      </w:r>
      <w:r>
        <w:t xml:space="preserve">она </w:t>
      </w:r>
      <w:r w:rsidRPr="00B64BD7">
        <w:t>познакомилась с «Владом»</w:t>
      </w:r>
      <w:r w:rsidRPr="00B64BD7">
        <w:rPr>
          <w:rStyle w:val="apple-converted-space"/>
        </w:rPr>
        <w:t> </w:t>
      </w:r>
      <w:r w:rsidRPr="00B64BD7">
        <w:t>(</w:t>
      </w:r>
      <w:r>
        <w:t xml:space="preserve">имя было вымышленное), </w:t>
      </w:r>
      <w:r w:rsidRPr="00B64BD7">
        <w:t xml:space="preserve">членом </w:t>
      </w:r>
      <w:r>
        <w:t>запрещенной в России экстремисткой организации, П</w:t>
      </w:r>
      <w:r w:rsidRPr="00B64BD7">
        <w:t xml:space="preserve">осле продолжительной переписки </w:t>
      </w:r>
      <w:r>
        <w:t>Варвара</w:t>
      </w:r>
      <w:r w:rsidRPr="00B64BD7">
        <w:t xml:space="preserve"> влюбилась</w:t>
      </w:r>
      <w:r>
        <w:t xml:space="preserve"> </w:t>
      </w:r>
      <w:r w:rsidRPr="00B64BD7">
        <w:t>и просила его взять её в жёны и забрать в Сирию, куда тот собирался для участия в</w:t>
      </w:r>
      <w:r w:rsidRPr="00B64BD7">
        <w:rPr>
          <w:rStyle w:val="apple-converted-space"/>
        </w:rPr>
        <w:t> </w:t>
      </w:r>
      <w:hyperlink r:id="rId21" w:tooltip="Гражданская война в Сирии" w:history="1">
        <w:r w:rsidRPr="00B96BFC">
          <w:rPr>
            <w:rStyle w:val="a9"/>
            <w:color w:val="auto"/>
            <w:u w:val="none"/>
          </w:rPr>
          <w:t>военных действиях</w:t>
        </w:r>
      </w:hyperlink>
      <w:r w:rsidRPr="00B64BD7">
        <w:rPr>
          <w:rStyle w:val="apple-converted-space"/>
        </w:rPr>
        <w:t> </w:t>
      </w:r>
      <w:r w:rsidRPr="00B64BD7">
        <w:t>на</w:t>
      </w:r>
      <w:r>
        <w:t xml:space="preserve"> </w:t>
      </w:r>
      <w:r w:rsidRPr="00B64BD7">
        <w:t xml:space="preserve">стороне </w:t>
      </w:r>
      <w:r>
        <w:t>преступной</w:t>
      </w:r>
      <w:r>
        <w:rPr>
          <w:u w:val="single"/>
        </w:rPr>
        <w:t xml:space="preserve"> </w:t>
      </w:r>
      <w:r>
        <w:t>организации</w:t>
      </w:r>
      <w:r w:rsidRPr="00B64BD7">
        <w:t>.</w:t>
      </w:r>
    </w:p>
    <w:p w:rsidR="00D24947" w:rsidRDefault="00D24947" w:rsidP="00D24947">
      <w:pPr>
        <w:pStyle w:val="a8"/>
        <w:shd w:val="clear" w:color="auto" w:fill="FFFFFF"/>
        <w:spacing w:before="0" w:after="0"/>
        <w:jc w:val="both"/>
        <w:rPr>
          <w:rStyle w:val="apple-converted-space"/>
          <w:shd w:val="clear" w:color="auto" w:fill="FFFFFF"/>
        </w:rPr>
      </w:pPr>
      <w:r w:rsidRPr="00B64BD7">
        <w:t xml:space="preserve">Вскоре </w:t>
      </w:r>
      <w:r>
        <w:t>Варвара</w:t>
      </w:r>
      <w:r w:rsidRPr="00B64BD7">
        <w:t xml:space="preserve"> на два месяца потеряла связь с </w:t>
      </w:r>
      <w:r>
        <w:t>«Владом»</w:t>
      </w:r>
      <w:r w:rsidRPr="00B64BD7">
        <w:t>, но с ней связались и предложили выйти замуж за</w:t>
      </w:r>
      <w:r>
        <w:t xml:space="preserve"> действующего </w:t>
      </w:r>
      <w:r w:rsidRPr="00B64BD7">
        <w:t xml:space="preserve"> боевика</w:t>
      </w:r>
      <w:r>
        <w:t xml:space="preserve"> этой организации</w:t>
      </w:r>
      <w:r w:rsidRPr="00B64BD7">
        <w:t xml:space="preserve">. </w:t>
      </w:r>
      <w:r>
        <w:t xml:space="preserve">Ей даже </w:t>
      </w:r>
      <w:r w:rsidRPr="00B64BD7">
        <w:t>выслал</w:t>
      </w:r>
      <w:r>
        <w:t xml:space="preserve">и </w:t>
      </w:r>
      <w:r w:rsidRPr="00B64BD7">
        <w:t>деньги для переезда в Сирию</w:t>
      </w:r>
      <w:r>
        <w:t>.</w:t>
      </w:r>
      <w:r w:rsidRPr="00B64BD7">
        <w:t xml:space="preserve"> </w:t>
      </w:r>
      <w:r>
        <w:t>Н</w:t>
      </w:r>
      <w:r w:rsidRPr="00B64BD7">
        <w:t xml:space="preserve">о </w:t>
      </w:r>
      <w:r>
        <w:t>потом</w:t>
      </w:r>
      <w:r w:rsidRPr="00B64BD7">
        <w:t xml:space="preserve"> с ней связался </w:t>
      </w:r>
      <w:r>
        <w:t>«Влад»</w:t>
      </w:r>
      <w:r w:rsidRPr="00B64BD7">
        <w:t xml:space="preserve">, который убедил Варвару выйти замуж за него. </w:t>
      </w:r>
      <w:r>
        <w:t xml:space="preserve">Запутавшись, девушка </w:t>
      </w:r>
      <w:r w:rsidRPr="00B64BD7">
        <w:t xml:space="preserve">приобрела билет </w:t>
      </w:r>
      <w:r w:rsidRPr="00197056">
        <w:t>в</w:t>
      </w:r>
      <w:r w:rsidRPr="00197056">
        <w:rPr>
          <w:rStyle w:val="apple-converted-space"/>
        </w:rPr>
        <w:t> </w:t>
      </w:r>
      <w:hyperlink r:id="rId22" w:tooltip="Стамбул" w:history="1">
        <w:r w:rsidRPr="00197056">
          <w:rPr>
            <w:rStyle w:val="a9"/>
            <w:color w:val="auto"/>
            <w:u w:val="none"/>
          </w:rPr>
          <w:t>Стамбул</w:t>
        </w:r>
      </w:hyperlink>
      <w:r>
        <w:t>, где</w:t>
      </w:r>
      <w:r>
        <w:rPr>
          <w:shd w:val="clear" w:color="auto" w:fill="FFFFFF"/>
        </w:rPr>
        <w:t xml:space="preserve"> </w:t>
      </w:r>
      <w:r w:rsidRPr="00B64BD7">
        <w:rPr>
          <w:shd w:val="clear" w:color="auto" w:fill="FFFFFF"/>
        </w:rPr>
        <w:t>была задержана турецкими властями</w:t>
      </w:r>
      <w:r>
        <w:rPr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</w:p>
    <w:p w:rsidR="00D24947" w:rsidRDefault="00D24947" w:rsidP="00D24947">
      <w:pPr>
        <w:pStyle w:val="a8"/>
        <w:shd w:val="clear" w:color="auto" w:fill="FFFFFF"/>
        <w:spacing w:before="0" w:after="0"/>
        <w:ind w:firstLine="708"/>
        <w:jc w:val="both"/>
      </w:pPr>
      <w:r w:rsidRPr="00625F82">
        <w:rPr>
          <w:b/>
          <w:i/>
          <w:shd w:val="clear" w:color="auto" w:fill="FFFFFF"/>
        </w:rPr>
        <w:t xml:space="preserve">В декабре 2016 года Варвара </w:t>
      </w:r>
      <w:proofErr w:type="spellStart"/>
      <w:r w:rsidRPr="00625F82">
        <w:rPr>
          <w:b/>
          <w:i/>
          <w:shd w:val="clear" w:color="auto" w:fill="FFFFFF"/>
        </w:rPr>
        <w:t>Караулова</w:t>
      </w:r>
      <w:proofErr w:type="spellEnd"/>
      <w:r w:rsidRPr="00625F82">
        <w:rPr>
          <w:b/>
          <w:i/>
          <w:shd w:val="clear" w:color="auto" w:fill="FFFFFF"/>
        </w:rPr>
        <w:t xml:space="preserve"> была приговорена к 4,5 годам заключения в колонии общего режима.</w:t>
      </w:r>
      <w:r w:rsidRPr="00B64BD7">
        <w:t xml:space="preserve"> </w:t>
      </w:r>
    </w:p>
    <w:p w:rsidR="00382272" w:rsidRPr="00625F82" w:rsidRDefault="00382272" w:rsidP="00415B07">
      <w:pPr>
        <w:pStyle w:val="a8"/>
        <w:shd w:val="clear" w:color="auto" w:fill="FFFFFF"/>
        <w:spacing w:before="0" w:after="0"/>
        <w:ind w:firstLine="708"/>
        <w:jc w:val="both"/>
      </w:pPr>
      <w:r>
        <w:lastRenderedPageBreak/>
        <w:t xml:space="preserve">Уже после вынесения приговора в интервью девушка сказала: </w:t>
      </w:r>
      <w:r w:rsidRPr="00625F82">
        <w:t>«</w:t>
      </w:r>
      <w:r>
        <w:t>Пусть</w:t>
      </w:r>
      <w:r w:rsidRPr="00625F82">
        <w:t xml:space="preserve"> моя история для кого-то станет уроком — дело даже не в сроке, срок он пр</w:t>
      </w:r>
      <w:r>
        <w:t>оходит, какой бы</w:t>
      </w:r>
      <w:r w:rsidRPr="00625F82">
        <w:t xml:space="preserve"> </w:t>
      </w:r>
      <w:r>
        <w:t xml:space="preserve">он </w:t>
      </w:r>
      <w:r w:rsidRPr="00625F82">
        <w:t>ни был, — дело в том, какой ценой он, получается. Для меня это был очень тяжелый урок</w:t>
      </w:r>
      <w:r>
        <w:t>, которого могло бы и не быть»</w:t>
      </w:r>
      <w:r w:rsidRPr="00625F82">
        <w:t>.</w:t>
      </w:r>
    </w:p>
    <w:p w:rsidR="00382272" w:rsidRDefault="00382272" w:rsidP="00382272">
      <w:pPr>
        <w:pStyle w:val="a8"/>
        <w:shd w:val="clear" w:color="auto" w:fill="FFFFFF"/>
        <w:spacing w:before="0" w:after="0"/>
        <w:ind w:firstLine="708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</w:t>
      </w:r>
    </w:p>
    <w:p w:rsidR="00382272" w:rsidRDefault="00382272" w:rsidP="00382272">
      <w:pPr>
        <w:pStyle w:val="a8"/>
        <w:shd w:val="clear" w:color="auto" w:fill="FFFFFF"/>
        <w:spacing w:before="0" w:after="0"/>
        <w:jc w:val="both"/>
        <w:rPr>
          <w:i/>
          <w:color w:val="000000"/>
          <w:sz w:val="27"/>
          <w:szCs w:val="27"/>
        </w:rPr>
      </w:pPr>
    </w:p>
    <w:p w:rsidR="00382272" w:rsidRPr="00B80A01" w:rsidRDefault="00382272" w:rsidP="00382272">
      <w:pPr>
        <w:pStyle w:val="a8"/>
        <w:shd w:val="clear" w:color="auto" w:fill="FFFFFF"/>
        <w:spacing w:before="0" w:after="0"/>
        <w:jc w:val="both"/>
        <w:rPr>
          <w:i/>
          <w:color w:val="000000"/>
        </w:rPr>
      </w:pPr>
      <w:r w:rsidRPr="00D24947">
        <w:rPr>
          <w:i/>
          <w:color w:val="000000"/>
          <w:sz w:val="27"/>
          <w:szCs w:val="27"/>
        </w:rPr>
        <w:t xml:space="preserve"> </w:t>
      </w:r>
      <w:r w:rsidRPr="00B80A01">
        <w:rPr>
          <w:i/>
          <w:color w:val="000000"/>
        </w:rPr>
        <w:t xml:space="preserve">Рахман </w:t>
      </w:r>
      <w:proofErr w:type="spellStart"/>
      <w:r w:rsidRPr="00B80A01">
        <w:rPr>
          <w:i/>
          <w:color w:val="000000"/>
        </w:rPr>
        <w:t>Багбеков</w:t>
      </w:r>
      <w:proofErr w:type="spellEnd"/>
    </w:p>
    <w:p w:rsidR="00382272" w:rsidRDefault="00382272" w:rsidP="00382272">
      <w:pPr>
        <w:pStyle w:val="a8"/>
        <w:shd w:val="clear" w:color="auto" w:fill="FFFFFF"/>
        <w:spacing w:before="120" w:after="120"/>
        <w:jc w:val="both"/>
        <w:rPr>
          <w:shd w:val="clear" w:color="auto" w:fill="FFFFFF"/>
        </w:rPr>
      </w:pPr>
    </w:p>
    <w:p w:rsidR="00382272" w:rsidRPr="0031496B" w:rsidRDefault="00382272" w:rsidP="00382272">
      <w:pPr>
        <w:pStyle w:val="a8"/>
        <w:shd w:val="clear" w:color="auto" w:fill="FFFFFF"/>
        <w:spacing w:before="120" w:after="120"/>
        <w:jc w:val="both"/>
        <w:rPr>
          <w:shd w:val="clear" w:color="auto" w:fill="FFFFFF"/>
        </w:rPr>
      </w:pPr>
    </w:p>
    <w:p w:rsidR="00382272" w:rsidRDefault="00382272" w:rsidP="0038227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181" w:rsidRDefault="00204181" w:rsidP="0038227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272" w:rsidRPr="00F97CB4" w:rsidRDefault="00382272" w:rsidP="0038227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Убитая горем мать до сих пор не может понять, к</w:t>
      </w:r>
      <w:r w:rsidRPr="00314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семья</w:t>
      </w:r>
      <w:r w:rsidRPr="00314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96B">
        <w:rPr>
          <w:rFonts w:ascii="Times New Roman" w:eastAsia="Times New Roman" w:hAnsi="Times New Roman" w:cs="Times New Roman"/>
          <w:color w:val="000000"/>
          <w:sz w:val="24"/>
          <w:szCs w:val="24"/>
        </w:rPr>
        <w:t>сь в такой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ее т</w:t>
      </w:r>
      <w:r w:rsidRPr="0031496B">
        <w:rPr>
          <w:rFonts w:ascii="Times New Roman" w:eastAsia="Times New Roman" w:hAnsi="Times New Roman" w:cs="Times New Roman"/>
          <w:color w:val="000000"/>
          <w:sz w:val="24"/>
          <w:szCs w:val="24"/>
        </w:rPr>
        <w:t>ихий, спокойный, вежливый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сын, который у</w:t>
      </w:r>
      <w:r w:rsidRPr="00314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чился хорошо,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имел много</w:t>
      </w:r>
      <w:r w:rsidRPr="00314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7CB4">
        <w:rPr>
          <w:rFonts w:ascii="Times New Roman" w:eastAsia="Times New Roman" w:hAnsi="Times New Roman" w:cs="Times New Roman"/>
          <w:sz w:val="24"/>
          <w:szCs w:val="24"/>
        </w:rPr>
        <w:t>грамот и дипломов, сам сдал экзамены, поступил на бюджетное место в аграрный университет. Собирался стать инженером-электриком, но …</w:t>
      </w:r>
    </w:p>
    <w:p w:rsidR="00382272" w:rsidRPr="00F97CB4" w:rsidRDefault="00382272" w:rsidP="0038227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97CB4">
        <w:rPr>
          <w:rFonts w:ascii="Times New Roman" w:eastAsia="Times New Roman" w:hAnsi="Times New Roman" w:cs="Times New Roman"/>
          <w:sz w:val="24"/>
          <w:szCs w:val="24"/>
        </w:rPr>
        <w:t>Через два месяца после начала учёбы Рахман забирал документы и уехал в Каир изучать религию, чтобы стать муллой.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потом до родителей дошли слухи, что Рахмана</w:t>
      </w:r>
      <w:r w:rsidRPr="00F97CB4">
        <w:rPr>
          <w:rFonts w:ascii="Times New Roman" w:eastAsia="Times New Roman" w:hAnsi="Times New Roman" w:cs="Times New Roman"/>
          <w:sz w:val="24"/>
          <w:szCs w:val="24"/>
        </w:rPr>
        <w:t xml:space="preserve"> задержали у трапа самолета</w:t>
      </w:r>
      <w:r>
        <w:rPr>
          <w:rFonts w:ascii="Times New Roman" w:eastAsia="Times New Roman" w:hAnsi="Times New Roman" w:cs="Times New Roman"/>
          <w:sz w:val="24"/>
          <w:szCs w:val="24"/>
        </w:rPr>
        <w:t>, он хотел вернуться домой из лагеря боевиков, где учил</w:t>
      </w:r>
      <w:r w:rsidRPr="00F97CB4">
        <w:rPr>
          <w:rFonts w:ascii="Times New Roman" w:eastAsia="Times New Roman" w:hAnsi="Times New Roman" w:cs="Times New Roman"/>
          <w:sz w:val="24"/>
          <w:szCs w:val="24"/>
        </w:rPr>
        <w:t>ся взрывному делу!</w:t>
      </w:r>
    </w:p>
    <w:p w:rsidR="00382272" w:rsidRDefault="00382272" w:rsidP="00382272">
      <w:pPr>
        <w:pStyle w:val="a8"/>
        <w:shd w:val="clear" w:color="auto" w:fill="FFFFFF"/>
        <w:spacing w:before="0" w:after="0"/>
        <w:ind w:firstLine="708"/>
        <w:jc w:val="both"/>
        <w:rPr>
          <w:b/>
          <w:i/>
          <w:shd w:val="clear" w:color="auto" w:fill="FFFFFF"/>
        </w:rPr>
      </w:pPr>
      <w:r>
        <w:t>Как потом рассказывал молодой человек, что</w:t>
      </w:r>
      <w:r w:rsidRPr="00F97CB4">
        <w:t xml:space="preserve"> за месяц в тренировочном лагере </w:t>
      </w:r>
      <w:r>
        <w:t>он</w:t>
      </w:r>
      <w:r w:rsidRPr="00F97CB4">
        <w:t xml:space="preserve"> понял, там нет </w:t>
      </w:r>
      <w:r>
        <w:t>ЦЕЛИ, ИДЕИ, БРАТСТВА,</w:t>
      </w:r>
      <w:r w:rsidRPr="00F97CB4">
        <w:t xml:space="preserve"> </w:t>
      </w:r>
      <w:r>
        <w:t>«</w:t>
      </w:r>
      <w:r w:rsidRPr="00F97CB4">
        <w:t>нас просто используют, мы для них пушечное мясо, расходный материал».</w:t>
      </w:r>
    </w:p>
    <w:p w:rsidR="00D74DF1" w:rsidRPr="00B64BD7" w:rsidRDefault="00382272" w:rsidP="00194991">
      <w:pPr>
        <w:pStyle w:val="a8"/>
        <w:shd w:val="clear" w:color="auto" w:fill="FFFFFF"/>
        <w:spacing w:before="0" w:after="0"/>
        <w:ind w:firstLine="708"/>
        <w:jc w:val="both"/>
      </w:pPr>
      <w:r w:rsidRPr="00415B07">
        <w:rPr>
          <w:b/>
          <w:i/>
          <w:shd w:val="clear" w:color="auto" w:fill="FFFFFF"/>
        </w:rPr>
        <w:t xml:space="preserve">Рахман </w:t>
      </w:r>
      <w:proofErr w:type="spellStart"/>
      <w:r w:rsidRPr="00415B07">
        <w:rPr>
          <w:b/>
          <w:i/>
          <w:shd w:val="clear" w:color="auto" w:fill="FFFFFF"/>
        </w:rPr>
        <w:t>Багбеков</w:t>
      </w:r>
      <w:proofErr w:type="spellEnd"/>
      <w:r w:rsidRPr="00415B07">
        <w:rPr>
          <w:b/>
          <w:i/>
          <w:shd w:val="clear" w:color="auto" w:fill="FFFFFF"/>
        </w:rPr>
        <w:t xml:space="preserve"> был приговорен к 15 годам заключения в колонии строго режима.</w:t>
      </w:r>
      <w:r w:rsidRPr="00415B07">
        <w:t xml:space="preserve"> </w:t>
      </w:r>
    </w:p>
    <w:sectPr w:rsidR="00D74DF1" w:rsidRPr="00B64BD7" w:rsidSect="00C028A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56ECEC"/>
    <w:lvl w:ilvl="0">
      <w:numFmt w:val="bullet"/>
      <w:lvlText w:val="*"/>
      <w:lvlJc w:val="left"/>
    </w:lvl>
  </w:abstractNum>
  <w:abstractNum w:abstractNumId="1">
    <w:nsid w:val="4DCC5495"/>
    <w:multiLevelType w:val="hybridMultilevel"/>
    <w:tmpl w:val="2DF434C2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51990F66"/>
    <w:multiLevelType w:val="hybridMultilevel"/>
    <w:tmpl w:val="8214C4FE"/>
    <w:lvl w:ilvl="0" w:tplc="001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1522"/>
    <w:multiLevelType w:val="hybridMultilevel"/>
    <w:tmpl w:val="A2F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3CD"/>
    <w:rsid w:val="00000FCF"/>
    <w:rsid w:val="000011C8"/>
    <w:rsid w:val="0000169C"/>
    <w:rsid w:val="000079CA"/>
    <w:rsid w:val="00007A0F"/>
    <w:rsid w:val="0001145D"/>
    <w:rsid w:val="0003331B"/>
    <w:rsid w:val="00046046"/>
    <w:rsid w:val="000522AD"/>
    <w:rsid w:val="00085BF5"/>
    <w:rsid w:val="00094FB5"/>
    <w:rsid w:val="000A0245"/>
    <w:rsid w:val="000B58DE"/>
    <w:rsid w:val="000C62BA"/>
    <w:rsid w:val="000E3649"/>
    <w:rsid w:val="000E6751"/>
    <w:rsid w:val="000E6B24"/>
    <w:rsid w:val="00103663"/>
    <w:rsid w:val="00105180"/>
    <w:rsid w:val="0013579B"/>
    <w:rsid w:val="0014458B"/>
    <w:rsid w:val="00152EFF"/>
    <w:rsid w:val="00165BD1"/>
    <w:rsid w:val="00186043"/>
    <w:rsid w:val="00190B61"/>
    <w:rsid w:val="00191225"/>
    <w:rsid w:val="00191448"/>
    <w:rsid w:val="001937BB"/>
    <w:rsid w:val="00194991"/>
    <w:rsid w:val="00195D05"/>
    <w:rsid w:val="00197056"/>
    <w:rsid w:val="001B3616"/>
    <w:rsid w:val="001C1672"/>
    <w:rsid w:val="001D5713"/>
    <w:rsid w:val="00204181"/>
    <w:rsid w:val="00216B7A"/>
    <w:rsid w:val="00236794"/>
    <w:rsid w:val="00244C91"/>
    <w:rsid w:val="0024501F"/>
    <w:rsid w:val="0027446A"/>
    <w:rsid w:val="002803CD"/>
    <w:rsid w:val="002A5508"/>
    <w:rsid w:val="002C0C13"/>
    <w:rsid w:val="002C3F4B"/>
    <w:rsid w:val="0031496B"/>
    <w:rsid w:val="00346ED9"/>
    <w:rsid w:val="0035320D"/>
    <w:rsid w:val="00382272"/>
    <w:rsid w:val="003B4890"/>
    <w:rsid w:val="003C21A8"/>
    <w:rsid w:val="003C6E16"/>
    <w:rsid w:val="00410F3F"/>
    <w:rsid w:val="00415B07"/>
    <w:rsid w:val="00452F53"/>
    <w:rsid w:val="00471D5E"/>
    <w:rsid w:val="004956A7"/>
    <w:rsid w:val="004D5F41"/>
    <w:rsid w:val="004E536C"/>
    <w:rsid w:val="004E6B89"/>
    <w:rsid w:val="004F7043"/>
    <w:rsid w:val="00504161"/>
    <w:rsid w:val="00511BF4"/>
    <w:rsid w:val="00535329"/>
    <w:rsid w:val="005A4FA4"/>
    <w:rsid w:val="005A77D4"/>
    <w:rsid w:val="005A7CEF"/>
    <w:rsid w:val="005C18F3"/>
    <w:rsid w:val="005C77D0"/>
    <w:rsid w:val="005D66AB"/>
    <w:rsid w:val="006024BC"/>
    <w:rsid w:val="006123C1"/>
    <w:rsid w:val="00625F82"/>
    <w:rsid w:val="00642DD3"/>
    <w:rsid w:val="006748EF"/>
    <w:rsid w:val="00685A38"/>
    <w:rsid w:val="006A2529"/>
    <w:rsid w:val="006A6DA2"/>
    <w:rsid w:val="006C7351"/>
    <w:rsid w:val="006E528A"/>
    <w:rsid w:val="00710327"/>
    <w:rsid w:val="0072087D"/>
    <w:rsid w:val="00754F58"/>
    <w:rsid w:val="00776CC5"/>
    <w:rsid w:val="00776F5B"/>
    <w:rsid w:val="007B2562"/>
    <w:rsid w:val="007C3FC9"/>
    <w:rsid w:val="007D7D41"/>
    <w:rsid w:val="007E2AB6"/>
    <w:rsid w:val="00804BC7"/>
    <w:rsid w:val="00813D77"/>
    <w:rsid w:val="00831DE5"/>
    <w:rsid w:val="008419C1"/>
    <w:rsid w:val="00847F6D"/>
    <w:rsid w:val="008735FB"/>
    <w:rsid w:val="00890EF5"/>
    <w:rsid w:val="008A5C9E"/>
    <w:rsid w:val="008D2681"/>
    <w:rsid w:val="008D6D0A"/>
    <w:rsid w:val="008E0E4D"/>
    <w:rsid w:val="009168AB"/>
    <w:rsid w:val="00931CD7"/>
    <w:rsid w:val="00982311"/>
    <w:rsid w:val="00991FC8"/>
    <w:rsid w:val="009962F3"/>
    <w:rsid w:val="009A117B"/>
    <w:rsid w:val="009B2E7E"/>
    <w:rsid w:val="009C3168"/>
    <w:rsid w:val="009C52B2"/>
    <w:rsid w:val="009D52BA"/>
    <w:rsid w:val="009F2089"/>
    <w:rsid w:val="00A50CEB"/>
    <w:rsid w:val="00A56BDE"/>
    <w:rsid w:val="00A64223"/>
    <w:rsid w:val="00A71DF2"/>
    <w:rsid w:val="00A83773"/>
    <w:rsid w:val="00A86DFD"/>
    <w:rsid w:val="00A949A4"/>
    <w:rsid w:val="00AA0B16"/>
    <w:rsid w:val="00AA5585"/>
    <w:rsid w:val="00AB0638"/>
    <w:rsid w:val="00AB7071"/>
    <w:rsid w:val="00AB7ED7"/>
    <w:rsid w:val="00AC58D3"/>
    <w:rsid w:val="00AF3A84"/>
    <w:rsid w:val="00AF7279"/>
    <w:rsid w:val="00B00486"/>
    <w:rsid w:val="00B040B3"/>
    <w:rsid w:val="00B2357E"/>
    <w:rsid w:val="00B422DE"/>
    <w:rsid w:val="00B63254"/>
    <w:rsid w:val="00B64BD7"/>
    <w:rsid w:val="00B80A01"/>
    <w:rsid w:val="00B9325E"/>
    <w:rsid w:val="00B96BFC"/>
    <w:rsid w:val="00B97DAE"/>
    <w:rsid w:val="00BD6190"/>
    <w:rsid w:val="00C028A1"/>
    <w:rsid w:val="00C11C2D"/>
    <w:rsid w:val="00C13BAC"/>
    <w:rsid w:val="00C23CC7"/>
    <w:rsid w:val="00C27AB8"/>
    <w:rsid w:val="00C30329"/>
    <w:rsid w:val="00C31172"/>
    <w:rsid w:val="00C72E60"/>
    <w:rsid w:val="00C85356"/>
    <w:rsid w:val="00C979F9"/>
    <w:rsid w:val="00CA0421"/>
    <w:rsid w:val="00CB3653"/>
    <w:rsid w:val="00CB7A8D"/>
    <w:rsid w:val="00CC4DE0"/>
    <w:rsid w:val="00CF5804"/>
    <w:rsid w:val="00D06CB5"/>
    <w:rsid w:val="00D16205"/>
    <w:rsid w:val="00D24947"/>
    <w:rsid w:val="00D470EA"/>
    <w:rsid w:val="00D546A4"/>
    <w:rsid w:val="00D72CBF"/>
    <w:rsid w:val="00D74489"/>
    <w:rsid w:val="00D74DF1"/>
    <w:rsid w:val="00D959C9"/>
    <w:rsid w:val="00DB33B9"/>
    <w:rsid w:val="00DC642E"/>
    <w:rsid w:val="00DC7B39"/>
    <w:rsid w:val="00DE17D1"/>
    <w:rsid w:val="00E07D4D"/>
    <w:rsid w:val="00E3776F"/>
    <w:rsid w:val="00E53FD1"/>
    <w:rsid w:val="00E6200F"/>
    <w:rsid w:val="00E67A29"/>
    <w:rsid w:val="00E712CE"/>
    <w:rsid w:val="00E7769A"/>
    <w:rsid w:val="00EA1B30"/>
    <w:rsid w:val="00EA4528"/>
    <w:rsid w:val="00EA5F1D"/>
    <w:rsid w:val="00ED4376"/>
    <w:rsid w:val="00ED7A48"/>
    <w:rsid w:val="00EE01E4"/>
    <w:rsid w:val="00EE398D"/>
    <w:rsid w:val="00EE3AB0"/>
    <w:rsid w:val="00F02B98"/>
    <w:rsid w:val="00F04DCA"/>
    <w:rsid w:val="00F0722C"/>
    <w:rsid w:val="00F31AC2"/>
    <w:rsid w:val="00F51344"/>
    <w:rsid w:val="00F70B71"/>
    <w:rsid w:val="00F83148"/>
    <w:rsid w:val="00F86D6E"/>
    <w:rsid w:val="00F92832"/>
    <w:rsid w:val="00F958FC"/>
    <w:rsid w:val="00F97CB4"/>
    <w:rsid w:val="00FA07D1"/>
    <w:rsid w:val="00FA33FE"/>
    <w:rsid w:val="00FB006D"/>
    <w:rsid w:val="00FC19F1"/>
    <w:rsid w:val="00FD0368"/>
    <w:rsid w:val="00FD2EE4"/>
    <w:rsid w:val="00FE3630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3"/>
  </w:style>
  <w:style w:type="paragraph" w:styleId="2">
    <w:name w:val="heading 2"/>
    <w:basedOn w:val="a"/>
    <w:link w:val="20"/>
    <w:uiPriority w:val="9"/>
    <w:qFormat/>
    <w:rsid w:val="0071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2D"/>
    <w:pPr>
      <w:ind w:left="720"/>
      <w:contextualSpacing/>
    </w:pPr>
  </w:style>
  <w:style w:type="character" w:styleId="a6">
    <w:name w:val="Emphasis"/>
    <w:basedOn w:val="a0"/>
    <w:uiPriority w:val="20"/>
    <w:qFormat/>
    <w:rsid w:val="002A5508"/>
    <w:rPr>
      <w:i/>
      <w:iCs/>
    </w:rPr>
  </w:style>
  <w:style w:type="character" w:styleId="a7">
    <w:name w:val="Strong"/>
    <w:basedOn w:val="a0"/>
    <w:uiPriority w:val="22"/>
    <w:qFormat/>
    <w:rsid w:val="002A5508"/>
    <w:rPr>
      <w:b/>
      <w:bCs/>
    </w:rPr>
  </w:style>
  <w:style w:type="paragraph" w:styleId="a8">
    <w:name w:val="Normal (Web)"/>
    <w:basedOn w:val="a"/>
    <w:uiPriority w:val="99"/>
    <w:unhideWhenUsed/>
    <w:rsid w:val="002A5508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3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FE3630"/>
  </w:style>
  <w:style w:type="paragraph" w:customStyle="1" w:styleId="style29">
    <w:name w:val="style29"/>
    <w:basedOn w:val="a"/>
    <w:rsid w:val="005C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10327"/>
  </w:style>
  <w:style w:type="character" w:customStyle="1" w:styleId="mw-editsection">
    <w:name w:val="mw-editsection"/>
    <w:basedOn w:val="a0"/>
    <w:rsid w:val="00710327"/>
  </w:style>
  <w:style w:type="character" w:customStyle="1" w:styleId="mw-editsection-bracket">
    <w:name w:val="mw-editsection-bracket"/>
    <w:basedOn w:val="a0"/>
    <w:rsid w:val="00710327"/>
  </w:style>
  <w:style w:type="character" w:styleId="a9">
    <w:name w:val="Hyperlink"/>
    <w:basedOn w:val="a0"/>
    <w:uiPriority w:val="99"/>
    <w:semiHidden/>
    <w:unhideWhenUsed/>
    <w:rsid w:val="0071032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10327"/>
  </w:style>
  <w:style w:type="character" w:customStyle="1" w:styleId="hl">
    <w:name w:val="hl"/>
    <w:basedOn w:val="a0"/>
    <w:rsid w:val="00B2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auto"/>
                                                    <w:bottom w:val="single" w:sz="6" w:space="8" w:color="auto"/>
                                                    <w:right w:val="single" w:sz="6" w:space="23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A%D0%BE%D0%BB%D1%83%D0%BC%D0%B1%D0%B8%D1%8F" TargetMode="External"/><Relationship Id="rId18" Type="http://schemas.openxmlformats.org/officeDocument/2006/relationships/hyperlink" Target="https://ru.wikipedia.org/wiki/%D0%A8%D1%80%D0%B8-%D0%9B%D0%B0%D0%BD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1%80%D0%B0%D0%B6%D0%B4%D0%B0%D0%BD%D1%81%D0%BA%D0%B0%D1%8F_%D0%B2%D0%BE%D0%B9%D0%BD%D0%B0_%D0%B2_%D0%A1%D0%B8%D1%80%D0%B8%D0%B8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8%D0%B7%D1%80%D0%B0%D0%B8%D0%BB%D1%8C" TargetMode="External"/><Relationship Id="rId17" Type="http://schemas.openxmlformats.org/officeDocument/2006/relationships/hyperlink" Target="https://ru.wikipedia.org/wiki/%D0%A3%D0%B3%D0%B0%D0%BD%D0%B4%D0%B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0%D0%BA%D0%B8%D1%81%D1%82%D0%B0%D0%BD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8%D0%BD%D0%B4%D0%B8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B%D0%B6%D0%B8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8%D0%90" TargetMode="External"/><Relationship Id="rId14" Type="http://schemas.openxmlformats.org/officeDocument/2006/relationships/hyperlink" Target="https://ru.wikipedia.org/wiki/%D0%98%D1%80%D0%B0%D0%BA" TargetMode="External"/><Relationship Id="rId22" Type="http://schemas.openxmlformats.org/officeDocument/2006/relationships/hyperlink" Target="https://ru.wikipedia.org/wiki/%D0%A1%D1%82%D0%B0%D0%BC%D0%B1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DBB9-2E4D-4678-92B8-D13B02DC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Юра</cp:lastModifiedBy>
  <cp:revision>4</cp:revision>
  <cp:lastPrinted>2018-11-08T10:58:00Z</cp:lastPrinted>
  <dcterms:created xsi:type="dcterms:W3CDTF">2018-11-20T10:56:00Z</dcterms:created>
  <dcterms:modified xsi:type="dcterms:W3CDTF">2019-04-03T15:27:00Z</dcterms:modified>
</cp:coreProperties>
</file>