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19E" w:rsidRDefault="0075319E" w:rsidP="002964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19E" w:rsidRDefault="0075319E" w:rsidP="002964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19E" w:rsidRDefault="0075319E" w:rsidP="002964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19E" w:rsidRDefault="0075319E" w:rsidP="002964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43C" w:rsidRPr="00CB1943" w:rsidRDefault="0029643C" w:rsidP="002964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B1943">
        <w:rPr>
          <w:rFonts w:ascii="Times New Roman" w:hAnsi="Times New Roman" w:cs="Times New Roman"/>
          <w:b/>
          <w:sz w:val="28"/>
          <w:szCs w:val="28"/>
        </w:rPr>
        <w:t>График проведения</w:t>
      </w:r>
    </w:p>
    <w:p w:rsidR="0029643C" w:rsidRPr="00CB1943" w:rsidRDefault="00CB1943" w:rsidP="002964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943">
        <w:rPr>
          <w:rFonts w:ascii="Times New Roman" w:hAnsi="Times New Roman" w:cs="Times New Roman"/>
          <w:b/>
          <w:sz w:val="28"/>
          <w:szCs w:val="28"/>
        </w:rPr>
        <w:t xml:space="preserve">родительских собраний </w:t>
      </w:r>
    </w:p>
    <w:p w:rsidR="0029643C" w:rsidRPr="00CB1943" w:rsidRDefault="0029643C" w:rsidP="002964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943">
        <w:rPr>
          <w:rFonts w:ascii="Times New Roman" w:hAnsi="Times New Roman" w:cs="Times New Roman"/>
          <w:b/>
          <w:sz w:val="28"/>
          <w:szCs w:val="28"/>
        </w:rPr>
        <w:t>по выбору модуля КУК ОРКСЭ</w:t>
      </w:r>
    </w:p>
    <w:p w:rsidR="005A50EF" w:rsidRDefault="00CB1943" w:rsidP="002964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943">
        <w:rPr>
          <w:rFonts w:ascii="Times New Roman" w:hAnsi="Times New Roman" w:cs="Times New Roman"/>
          <w:b/>
          <w:sz w:val="28"/>
          <w:szCs w:val="28"/>
        </w:rPr>
        <w:t xml:space="preserve">в третьих  классах  </w:t>
      </w:r>
      <w:r w:rsidR="0029643C" w:rsidRPr="00CB1943">
        <w:rPr>
          <w:rFonts w:ascii="Times New Roman" w:hAnsi="Times New Roman" w:cs="Times New Roman"/>
          <w:b/>
          <w:sz w:val="28"/>
          <w:szCs w:val="28"/>
        </w:rPr>
        <w:t>на 2021 – 2022 учебный год</w:t>
      </w:r>
    </w:p>
    <w:p w:rsidR="00CB1943" w:rsidRPr="00CB1943" w:rsidRDefault="00CB1943" w:rsidP="002964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961"/>
        <w:gridCol w:w="3118"/>
      </w:tblGrid>
      <w:tr w:rsidR="00CB1943" w:rsidRPr="00CB1943" w:rsidTr="00CB1943">
        <w:tc>
          <w:tcPr>
            <w:tcW w:w="988" w:type="dxa"/>
          </w:tcPr>
          <w:p w:rsidR="00CB1943" w:rsidRPr="00CB1943" w:rsidRDefault="00CB1943" w:rsidP="00296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9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4961" w:type="dxa"/>
          </w:tcPr>
          <w:p w:rsidR="00CB1943" w:rsidRPr="00CB1943" w:rsidRDefault="00CB1943" w:rsidP="00296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943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3118" w:type="dxa"/>
          </w:tcPr>
          <w:p w:rsidR="00CB1943" w:rsidRPr="00CB1943" w:rsidRDefault="00CB1943" w:rsidP="00296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943" w:rsidRPr="00CB1943" w:rsidTr="00CB1943">
        <w:tc>
          <w:tcPr>
            <w:tcW w:w="988" w:type="dxa"/>
          </w:tcPr>
          <w:p w:rsidR="00CB1943" w:rsidRPr="00CB1943" w:rsidRDefault="00CB1943" w:rsidP="00296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943">
              <w:rPr>
                <w:rFonts w:ascii="Times New Roman" w:hAnsi="Times New Roman" w:cs="Times New Roman"/>
                <w:b/>
                <w:sz w:val="28"/>
                <w:szCs w:val="28"/>
              </w:rPr>
              <w:t>3 А</w:t>
            </w:r>
          </w:p>
        </w:tc>
        <w:tc>
          <w:tcPr>
            <w:tcW w:w="4961" w:type="dxa"/>
          </w:tcPr>
          <w:p w:rsidR="00CB1943" w:rsidRPr="00CB1943" w:rsidRDefault="00CB1943" w:rsidP="00296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943">
              <w:rPr>
                <w:rFonts w:ascii="Times New Roman" w:hAnsi="Times New Roman" w:cs="Times New Roman"/>
                <w:b/>
                <w:sz w:val="28"/>
                <w:szCs w:val="28"/>
              </w:rPr>
              <w:t>Асадуллина Фируза Рифгатовна</w:t>
            </w:r>
          </w:p>
        </w:tc>
        <w:tc>
          <w:tcPr>
            <w:tcW w:w="3118" w:type="dxa"/>
            <w:vMerge w:val="restart"/>
          </w:tcPr>
          <w:p w:rsidR="00CB1943" w:rsidRPr="00CB1943" w:rsidRDefault="00CB1943" w:rsidP="00296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1943" w:rsidRPr="00CB1943" w:rsidRDefault="00CB1943" w:rsidP="00296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943">
              <w:rPr>
                <w:rFonts w:ascii="Times New Roman" w:hAnsi="Times New Roman" w:cs="Times New Roman"/>
                <w:b/>
                <w:sz w:val="28"/>
                <w:szCs w:val="28"/>
              </w:rPr>
              <w:t>25 февраля 2021 года</w:t>
            </w:r>
          </w:p>
          <w:p w:rsidR="00CB1943" w:rsidRPr="00CB1943" w:rsidRDefault="00CB1943" w:rsidP="00296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943">
              <w:rPr>
                <w:rFonts w:ascii="Times New Roman" w:hAnsi="Times New Roman" w:cs="Times New Roman"/>
                <w:b/>
                <w:sz w:val="28"/>
                <w:szCs w:val="28"/>
              </w:rPr>
              <w:t>в 19.00 ч</w:t>
            </w:r>
          </w:p>
          <w:p w:rsidR="00CB1943" w:rsidRPr="00CB1943" w:rsidRDefault="00CB1943" w:rsidP="00296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9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платформе </w:t>
            </w:r>
            <w:r w:rsidRPr="00CB194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SKYPE</w:t>
            </w:r>
          </w:p>
        </w:tc>
      </w:tr>
      <w:tr w:rsidR="00CB1943" w:rsidRPr="00CB1943" w:rsidTr="00CB1943">
        <w:tc>
          <w:tcPr>
            <w:tcW w:w="988" w:type="dxa"/>
          </w:tcPr>
          <w:p w:rsidR="00CB1943" w:rsidRPr="00CB1943" w:rsidRDefault="00CB1943" w:rsidP="00296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943">
              <w:rPr>
                <w:rFonts w:ascii="Times New Roman" w:hAnsi="Times New Roman" w:cs="Times New Roman"/>
                <w:b/>
                <w:sz w:val="28"/>
                <w:szCs w:val="28"/>
              </w:rPr>
              <w:t>3 Б</w:t>
            </w:r>
          </w:p>
        </w:tc>
        <w:tc>
          <w:tcPr>
            <w:tcW w:w="4961" w:type="dxa"/>
          </w:tcPr>
          <w:p w:rsidR="00CB1943" w:rsidRPr="00CB1943" w:rsidRDefault="00CB1943" w:rsidP="00296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943">
              <w:rPr>
                <w:rFonts w:ascii="Times New Roman" w:hAnsi="Times New Roman" w:cs="Times New Roman"/>
                <w:b/>
                <w:sz w:val="28"/>
                <w:szCs w:val="28"/>
              </w:rPr>
              <w:t>Байбурина Миляуша Зарифулловна</w:t>
            </w:r>
          </w:p>
        </w:tc>
        <w:tc>
          <w:tcPr>
            <w:tcW w:w="3118" w:type="dxa"/>
            <w:vMerge/>
          </w:tcPr>
          <w:p w:rsidR="00CB1943" w:rsidRPr="00CB1943" w:rsidRDefault="00CB1943" w:rsidP="00296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943" w:rsidRPr="00CB1943" w:rsidTr="00CB1943">
        <w:tc>
          <w:tcPr>
            <w:tcW w:w="988" w:type="dxa"/>
          </w:tcPr>
          <w:p w:rsidR="00CB1943" w:rsidRPr="00CB1943" w:rsidRDefault="00CB1943" w:rsidP="00296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943">
              <w:rPr>
                <w:rFonts w:ascii="Times New Roman" w:hAnsi="Times New Roman" w:cs="Times New Roman"/>
                <w:b/>
                <w:sz w:val="28"/>
                <w:szCs w:val="28"/>
              </w:rPr>
              <w:t>3 В</w:t>
            </w:r>
          </w:p>
        </w:tc>
        <w:tc>
          <w:tcPr>
            <w:tcW w:w="4961" w:type="dxa"/>
          </w:tcPr>
          <w:p w:rsidR="00CB1943" w:rsidRPr="00CB1943" w:rsidRDefault="00CB1943" w:rsidP="00296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943">
              <w:rPr>
                <w:rFonts w:ascii="Times New Roman" w:hAnsi="Times New Roman" w:cs="Times New Roman"/>
                <w:b/>
                <w:sz w:val="28"/>
                <w:szCs w:val="28"/>
              </w:rPr>
              <w:t>Исламова Марьям Газинуровна</w:t>
            </w:r>
          </w:p>
        </w:tc>
        <w:tc>
          <w:tcPr>
            <w:tcW w:w="3118" w:type="dxa"/>
            <w:vMerge/>
          </w:tcPr>
          <w:p w:rsidR="00CB1943" w:rsidRPr="00CB1943" w:rsidRDefault="00CB1943" w:rsidP="00296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943" w:rsidRPr="00CB1943" w:rsidTr="00CB1943">
        <w:tc>
          <w:tcPr>
            <w:tcW w:w="988" w:type="dxa"/>
          </w:tcPr>
          <w:p w:rsidR="00CB1943" w:rsidRPr="00CB1943" w:rsidRDefault="00CB1943" w:rsidP="00296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943">
              <w:rPr>
                <w:rFonts w:ascii="Times New Roman" w:hAnsi="Times New Roman" w:cs="Times New Roman"/>
                <w:b/>
                <w:sz w:val="28"/>
                <w:szCs w:val="28"/>
              </w:rPr>
              <w:t>3 Г</w:t>
            </w:r>
          </w:p>
        </w:tc>
        <w:tc>
          <w:tcPr>
            <w:tcW w:w="4961" w:type="dxa"/>
          </w:tcPr>
          <w:p w:rsidR="00CB1943" w:rsidRPr="00CB1943" w:rsidRDefault="00CB1943" w:rsidP="00296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943">
              <w:rPr>
                <w:rFonts w:ascii="Times New Roman" w:hAnsi="Times New Roman" w:cs="Times New Roman"/>
                <w:b/>
                <w:sz w:val="28"/>
                <w:szCs w:val="28"/>
              </w:rPr>
              <w:t>Байбекова Лилия Филгатовна</w:t>
            </w:r>
          </w:p>
        </w:tc>
        <w:tc>
          <w:tcPr>
            <w:tcW w:w="3118" w:type="dxa"/>
            <w:vMerge/>
          </w:tcPr>
          <w:p w:rsidR="00CB1943" w:rsidRPr="00CB1943" w:rsidRDefault="00CB1943" w:rsidP="00296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943" w:rsidRPr="00CB1943" w:rsidTr="00CB1943">
        <w:tc>
          <w:tcPr>
            <w:tcW w:w="988" w:type="dxa"/>
          </w:tcPr>
          <w:p w:rsidR="00CB1943" w:rsidRPr="00CB1943" w:rsidRDefault="00CB1943" w:rsidP="00296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943">
              <w:rPr>
                <w:rFonts w:ascii="Times New Roman" w:hAnsi="Times New Roman" w:cs="Times New Roman"/>
                <w:b/>
                <w:sz w:val="28"/>
                <w:szCs w:val="28"/>
              </w:rPr>
              <w:t>3 Д</w:t>
            </w:r>
          </w:p>
        </w:tc>
        <w:tc>
          <w:tcPr>
            <w:tcW w:w="4961" w:type="dxa"/>
          </w:tcPr>
          <w:p w:rsidR="00CB1943" w:rsidRPr="00CB1943" w:rsidRDefault="00CB1943" w:rsidP="00296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943">
              <w:rPr>
                <w:rFonts w:ascii="Times New Roman" w:hAnsi="Times New Roman" w:cs="Times New Roman"/>
                <w:b/>
                <w:sz w:val="28"/>
                <w:szCs w:val="28"/>
              </w:rPr>
              <w:t>Ликандрова Зиля Фанилевна</w:t>
            </w:r>
          </w:p>
        </w:tc>
        <w:tc>
          <w:tcPr>
            <w:tcW w:w="3118" w:type="dxa"/>
            <w:vMerge/>
          </w:tcPr>
          <w:p w:rsidR="00CB1943" w:rsidRPr="00CB1943" w:rsidRDefault="00CB1943" w:rsidP="00296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9643C" w:rsidRPr="0029643C" w:rsidRDefault="0029643C" w:rsidP="0029643C">
      <w:pPr>
        <w:jc w:val="center"/>
        <w:rPr>
          <w:b/>
        </w:rPr>
      </w:pPr>
    </w:p>
    <w:sectPr w:rsidR="0029643C" w:rsidRPr="0029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3C"/>
    <w:rsid w:val="0029643C"/>
    <w:rsid w:val="005A50EF"/>
    <w:rsid w:val="0075319E"/>
    <w:rsid w:val="00CB1943"/>
    <w:rsid w:val="00F8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6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6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uchitel</cp:lastModifiedBy>
  <cp:revision>4</cp:revision>
  <dcterms:created xsi:type="dcterms:W3CDTF">2021-02-15T11:36:00Z</dcterms:created>
  <dcterms:modified xsi:type="dcterms:W3CDTF">2021-02-17T07:24:00Z</dcterms:modified>
</cp:coreProperties>
</file>