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9" w:rsidRPr="00240B50" w:rsidRDefault="00223269" w:rsidP="00223269">
      <w:pPr>
        <w:pStyle w:val="a3"/>
        <w:jc w:val="center"/>
        <w:rPr>
          <w:b/>
        </w:rPr>
      </w:pPr>
      <w:r w:rsidRPr="00240B50">
        <w:rPr>
          <w:b/>
        </w:rPr>
        <w:t>ОВЗ</w:t>
      </w:r>
    </w:p>
    <w:p w:rsidR="00223269" w:rsidRDefault="00223269" w:rsidP="00223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На конец учебного года в МБОУ Гимназия обучающихся с ОВЗ составило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40B50">
        <w:rPr>
          <w:rFonts w:ascii="Times New Roman" w:hAnsi="Times New Roman" w:cs="Times New Roman"/>
          <w:sz w:val="24"/>
          <w:szCs w:val="24"/>
        </w:rPr>
        <w:t xml:space="preserve"> человек, это </w:t>
      </w:r>
    </w:p>
    <w:p w:rsidR="00223269" w:rsidRPr="00240B50" w:rsidRDefault="00223269" w:rsidP="0022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7,9</w:t>
      </w:r>
      <w:r w:rsidRPr="00230D71">
        <w:rPr>
          <w:rFonts w:ascii="Times New Roman" w:hAnsi="Times New Roman" w:cs="Times New Roman"/>
          <w:sz w:val="24"/>
          <w:szCs w:val="24"/>
        </w:rPr>
        <w:t xml:space="preserve"> %</w:t>
      </w:r>
      <w:r w:rsidRPr="00240B50">
        <w:rPr>
          <w:rFonts w:ascii="Times New Roman" w:hAnsi="Times New Roman" w:cs="Times New Roman"/>
          <w:sz w:val="24"/>
          <w:szCs w:val="24"/>
        </w:rPr>
        <w:t xml:space="preserve"> 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Гимназии. Из них 13</w:t>
      </w:r>
      <w:r w:rsidRPr="00240B50">
        <w:rPr>
          <w:rFonts w:ascii="Times New Roman" w:hAnsi="Times New Roman" w:cs="Times New Roman"/>
          <w:sz w:val="24"/>
          <w:szCs w:val="24"/>
        </w:rPr>
        <w:t xml:space="preserve"> учеников обучались на дому, по заключению справки ВК, это 8 обучающихся </w:t>
      </w:r>
      <w:r w:rsidRPr="00240B50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 4</w:t>
      </w:r>
      <w:r w:rsidRPr="00240B5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240B50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вида, 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</w:t>
      </w:r>
      <w:r w:rsidRPr="00240B5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40B50">
        <w:rPr>
          <w:rFonts w:ascii="Times New Roman" w:hAnsi="Times New Roman" w:cs="Times New Roman"/>
          <w:sz w:val="24"/>
          <w:szCs w:val="24"/>
        </w:rPr>
        <w:t xml:space="preserve"> ограничения по состоянию здоровья,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240B50">
        <w:rPr>
          <w:rFonts w:ascii="Times New Roman" w:hAnsi="Times New Roman" w:cs="Times New Roman"/>
          <w:sz w:val="24"/>
          <w:szCs w:val="24"/>
        </w:rPr>
        <w:t xml:space="preserve"> человек в общеобразовательных классах обучение по адаптирова</w:t>
      </w:r>
      <w:r>
        <w:rPr>
          <w:rFonts w:ascii="Times New Roman" w:hAnsi="Times New Roman" w:cs="Times New Roman"/>
          <w:sz w:val="24"/>
          <w:szCs w:val="24"/>
        </w:rPr>
        <w:t>нным образовательным программам и по общеобразовательным программам (по заявлению родителей)</w:t>
      </w:r>
    </w:p>
    <w:p w:rsidR="00223269" w:rsidRDefault="00223269" w:rsidP="00223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Целью работы с детьми с ограниченными возможностями здоровья стало создание оптимальных </w:t>
      </w:r>
      <w:proofErr w:type="spellStart"/>
      <w:proofErr w:type="gramStart"/>
      <w:r w:rsidRPr="00240B5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40B50">
        <w:rPr>
          <w:rFonts w:ascii="Times New Roman" w:hAnsi="Times New Roman" w:cs="Times New Roman"/>
          <w:sz w:val="24"/>
          <w:szCs w:val="24"/>
        </w:rPr>
        <w:t xml:space="preserve"> - педагогических</w:t>
      </w:r>
      <w:proofErr w:type="gramEnd"/>
      <w:r w:rsidRPr="00240B50">
        <w:rPr>
          <w:rFonts w:ascii="Times New Roman" w:hAnsi="Times New Roman" w:cs="Times New Roman"/>
          <w:sz w:val="24"/>
          <w:szCs w:val="24"/>
        </w:rPr>
        <w:t xml:space="preserve"> условий для усвоения детьми с ОВЗ соответствующих общеобразовательных программ, коррекции в отклонении развитии, социальной адаптации, психологического развития обучающихся. Администрация обеспечила возможность прохождения курсовой подготовки  учителей по вопросам специального образования:</w:t>
      </w:r>
    </w:p>
    <w:p w:rsidR="00223269" w:rsidRDefault="00223269" w:rsidP="0022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269" w:rsidRPr="00240B50" w:rsidRDefault="00223269" w:rsidP="0022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693"/>
        <w:gridCol w:w="3766"/>
      </w:tblGrid>
      <w:tr w:rsidR="00223269" w:rsidRPr="00240B50" w:rsidTr="00D15FF0">
        <w:tc>
          <w:tcPr>
            <w:tcW w:w="3402" w:type="dxa"/>
          </w:tcPr>
          <w:p w:rsidR="00223269" w:rsidRPr="00F34E18" w:rsidRDefault="00223269" w:rsidP="00D15FF0">
            <w:pPr>
              <w:pStyle w:val="a4"/>
              <w:ind w:left="426"/>
              <w:jc w:val="both"/>
            </w:pPr>
            <w:r w:rsidRPr="00F34E18">
              <w:rPr>
                <w:color w:val="000000"/>
              </w:rPr>
              <w:t xml:space="preserve">«Инновационные педагогические технологии как инструмент реализации требований ФГОС НОО ОВЗ в условиях инклюзивного образования» (дистанционно) </w:t>
            </w:r>
          </w:p>
        </w:tc>
        <w:tc>
          <w:tcPr>
            <w:tcW w:w="2693" w:type="dxa"/>
          </w:tcPr>
          <w:p w:rsidR="00223269" w:rsidRPr="00F34E18" w:rsidRDefault="00223269" w:rsidP="00D15FF0">
            <w:pPr>
              <w:pStyle w:val="a4"/>
              <w:ind w:left="426"/>
              <w:jc w:val="both"/>
            </w:pPr>
            <w:r w:rsidRPr="00F34E18">
              <w:rPr>
                <w:color w:val="000000"/>
              </w:rPr>
              <w:t>31.10.2016 – 07.11.2017г.</w:t>
            </w:r>
          </w:p>
        </w:tc>
        <w:tc>
          <w:tcPr>
            <w:tcW w:w="3766" w:type="dxa"/>
          </w:tcPr>
          <w:p w:rsidR="00223269" w:rsidRPr="00F34E18" w:rsidRDefault="00223269" w:rsidP="00D15FF0">
            <w:pPr>
              <w:pStyle w:val="a4"/>
              <w:ind w:left="426"/>
              <w:jc w:val="both"/>
            </w:pPr>
            <w:r w:rsidRPr="00F34E18">
              <w:rPr>
                <w:color w:val="000000"/>
              </w:rPr>
              <w:t>Рахматуллина Ф.А.</w:t>
            </w:r>
          </w:p>
        </w:tc>
      </w:tr>
    </w:tbl>
    <w:p w:rsidR="00223269" w:rsidRPr="00240B50" w:rsidRDefault="00223269" w:rsidP="0022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3269" w:rsidRPr="00240B50" w:rsidRDefault="00223269" w:rsidP="00223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Вся работа с детьми с ОВЗ строилась по следующим направлениям: </w:t>
      </w:r>
    </w:p>
    <w:p w:rsidR="00223269" w:rsidRPr="00240B50" w:rsidRDefault="00223269" w:rsidP="0022326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 по организации образования детей с ОВЗ. </w:t>
      </w:r>
    </w:p>
    <w:p w:rsidR="00223269" w:rsidRPr="00240B50" w:rsidRDefault="00223269" w:rsidP="0022326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>Работа с классными руководителями, учителями предметниками.</w:t>
      </w:r>
    </w:p>
    <w:p w:rsidR="00223269" w:rsidRPr="00240B50" w:rsidRDefault="00223269" w:rsidP="0022326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>Работа с РПМПК г. Уфа.</w:t>
      </w:r>
    </w:p>
    <w:p w:rsidR="00223269" w:rsidRPr="00240B50" w:rsidRDefault="00223269" w:rsidP="0022326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>Работа с родителями детей с ОВЗ.</w:t>
      </w:r>
    </w:p>
    <w:p w:rsidR="00223269" w:rsidRPr="00240B50" w:rsidRDefault="00223269" w:rsidP="0022326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Работа школьного консилиума. </w:t>
      </w:r>
    </w:p>
    <w:p w:rsidR="00223269" w:rsidRPr="00240B50" w:rsidRDefault="00223269" w:rsidP="0022326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>Индивидуальная работа с детьми с ОВЗ.</w:t>
      </w:r>
    </w:p>
    <w:p w:rsidR="00223269" w:rsidRPr="00240B50" w:rsidRDefault="00223269" w:rsidP="0022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40B50">
        <w:rPr>
          <w:rFonts w:ascii="Times New Roman" w:hAnsi="Times New Roman" w:cs="Times New Roman"/>
          <w:sz w:val="24"/>
          <w:szCs w:val="24"/>
        </w:rPr>
        <w:t>бор документов в папку  по работе с детьми с ОВЗ:</w:t>
      </w:r>
    </w:p>
    <w:p w:rsidR="00223269" w:rsidRPr="00240B50" w:rsidRDefault="00223269" w:rsidP="002232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>нормативные документы по организации образования детей с ОВЗ;</w:t>
      </w:r>
    </w:p>
    <w:p w:rsidR="00223269" w:rsidRPr="00240B50" w:rsidRDefault="00223269" w:rsidP="002232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документация по деятельности школьного </w:t>
      </w:r>
      <w:proofErr w:type="spellStart"/>
      <w:r w:rsidRPr="00240B50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240B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0B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0B50">
        <w:rPr>
          <w:rFonts w:ascii="Times New Roman" w:hAnsi="Times New Roman" w:cs="Times New Roman"/>
          <w:sz w:val="24"/>
          <w:szCs w:val="24"/>
        </w:rPr>
        <w:t xml:space="preserve"> педагогического консилиума (план работы, протоколы заседаний);</w:t>
      </w:r>
    </w:p>
    <w:p w:rsidR="00223269" w:rsidRPr="00240B50" w:rsidRDefault="00223269" w:rsidP="002232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 разработан план мероприятий по работе с детьми с ОВЗ;</w:t>
      </w:r>
    </w:p>
    <w:p w:rsidR="00223269" w:rsidRPr="00240B50" w:rsidRDefault="00223269" w:rsidP="0022326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документация на каждого ребенка (заключение ПМПК г. Уфа, заявление от родителей, договор с родителями, договор с ПМПК, характеристика на ученика, индивидуальный план развития учащихся, адаптированные рабочие программы, материал по диагностике и коррекции знаний учащихся с учетом индивидуальных особенностей детей с ОВЗ). </w:t>
      </w:r>
    </w:p>
    <w:p w:rsidR="00223269" w:rsidRPr="00240B50" w:rsidRDefault="00223269" w:rsidP="0022326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269" w:rsidRPr="00240B50" w:rsidRDefault="00223269" w:rsidP="0022326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71">
        <w:rPr>
          <w:rFonts w:ascii="Times New Roman" w:hAnsi="Times New Roman" w:cs="Times New Roman"/>
          <w:sz w:val="24"/>
          <w:szCs w:val="24"/>
        </w:rPr>
        <w:t>Заказаны учебники для детей с ОВЗ (полный комплект для 4, 5, 6 классов).</w:t>
      </w:r>
    </w:p>
    <w:p w:rsidR="00223269" w:rsidRPr="00240B50" w:rsidRDefault="00223269" w:rsidP="00223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Ученики, имеющие </w:t>
      </w:r>
      <w:r w:rsidRPr="00240B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III вид</w:t>
      </w:r>
      <w:r w:rsidRPr="00240B50">
        <w:rPr>
          <w:rFonts w:ascii="Times New Roman" w:hAnsi="Times New Roman" w:cs="Times New Roman"/>
          <w:sz w:val="24"/>
          <w:szCs w:val="24"/>
        </w:rPr>
        <w:t>, занимаются по программам специальных (коррекционных) образовательных учреждений VIII вида (под редакцией кандидата психологиче</w:t>
      </w:r>
      <w:r>
        <w:rPr>
          <w:rFonts w:ascii="Times New Roman" w:hAnsi="Times New Roman" w:cs="Times New Roman"/>
          <w:sz w:val="24"/>
          <w:szCs w:val="24"/>
        </w:rPr>
        <w:t xml:space="preserve">ских наук,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И.М.Бгажно</w:t>
      </w:r>
      <w:r w:rsidRPr="00240B50"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В.В. Воронковой). Ученики, имеющие </w:t>
      </w:r>
      <w:r w:rsidRPr="00240B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 вид</w:t>
      </w:r>
      <w:r w:rsidRPr="00240B50">
        <w:rPr>
          <w:rFonts w:ascii="Times New Roman" w:hAnsi="Times New Roman" w:cs="Times New Roman"/>
          <w:sz w:val="24"/>
          <w:szCs w:val="24"/>
        </w:rPr>
        <w:t>, занимаются по адаптированным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общеобразовательным программам. Данная категория детей обучают</w:t>
      </w:r>
      <w:r w:rsidRPr="00240B50">
        <w:rPr>
          <w:rFonts w:ascii="Times New Roman" w:hAnsi="Times New Roman" w:cs="Times New Roman"/>
          <w:sz w:val="24"/>
          <w:szCs w:val="24"/>
        </w:rPr>
        <w:t>ся по учебникам 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к ним</w:t>
      </w:r>
      <w:r w:rsidRPr="00240B50">
        <w:rPr>
          <w:rFonts w:ascii="Times New Roman" w:hAnsi="Times New Roman" w:cs="Times New Roman"/>
          <w:sz w:val="24"/>
          <w:szCs w:val="24"/>
        </w:rPr>
        <w:t xml:space="preserve"> используется личностно-ориентированный подход. На заседаниях ШМО  учителей-предметников рассмотрены проблемы работы с детьми с ОВЗ, где учителя делились педагогическими находками с коллегами. </w:t>
      </w:r>
    </w:p>
    <w:p w:rsidR="00223269" w:rsidRPr="00240B50" w:rsidRDefault="00223269" w:rsidP="00223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Pr="00240B50">
        <w:rPr>
          <w:rFonts w:ascii="Times New Roman" w:hAnsi="Times New Roman" w:cs="Times New Roman"/>
          <w:sz w:val="24"/>
          <w:szCs w:val="24"/>
        </w:rPr>
        <w:t xml:space="preserve"> учебном году некоторые из </w:t>
      </w:r>
      <w:proofErr w:type="gramStart"/>
      <w:r w:rsidRPr="00240B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0B50">
        <w:rPr>
          <w:rFonts w:ascii="Times New Roman" w:hAnsi="Times New Roman" w:cs="Times New Roman"/>
          <w:sz w:val="24"/>
          <w:szCs w:val="24"/>
        </w:rPr>
        <w:t xml:space="preserve"> с ОВЗ были охвачены кружковой работой. </w:t>
      </w:r>
    </w:p>
    <w:p w:rsidR="00223269" w:rsidRDefault="00223269" w:rsidP="002232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50">
        <w:rPr>
          <w:rFonts w:ascii="Times New Roman" w:hAnsi="Times New Roman" w:cs="Times New Roman"/>
          <w:sz w:val="24"/>
          <w:szCs w:val="24"/>
        </w:rPr>
        <w:t xml:space="preserve">На конец учебного года все обучающиеся надомного обучения переведены в следующий класс. </w:t>
      </w:r>
    </w:p>
    <w:p w:rsidR="00223269" w:rsidRPr="00F13695" w:rsidRDefault="00223269" w:rsidP="002232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3695">
        <w:rPr>
          <w:color w:val="000000"/>
        </w:rPr>
        <w:t xml:space="preserve">- участвовали в </w:t>
      </w:r>
      <w:proofErr w:type="spellStart"/>
      <w:r w:rsidRPr="00F13695">
        <w:rPr>
          <w:color w:val="000000"/>
        </w:rPr>
        <w:t>вебинарах</w:t>
      </w:r>
      <w:proofErr w:type="spellEnd"/>
      <w:r w:rsidRPr="00F13695">
        <w:rPr>
          <w:color w:val="000000"/>
        </w:rPr>
        <w:t>:</w:t>
      </w:r>
    </w:p>
    <w:p w:rsidR="00223269" w:rsidRDefault="00223269" w:rsidP="0022326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О.В. Яковлева, </w:t>
      </w:r>
      <w:proofErr w:type="spellStart"/>
      <w:r>
        <w:rPr>
          <w:color w:val="000000"/>
        </w:rPr>
        <w:t>Ф.Р.Асадуллина</w:t>
      </w:r>
      <w:proofErr w:type="spellEnd"/>
      <w:r>
        <w:rPr>
          <w:color w:val="000000"/>
        </w:rPr>
        <w:t xml:space="preserve">, Р.Р. </w:t>
      </w:r>
      <w:proofErr w:type="spellStart"/>
      <w:r>
        <w:rPr>
          <w:color w:val="000000"/>
        </w:rPr>
        <w:t>Юлдашбаева</w:t>
      </w:r>
      <w:proofErr w:type="spellEnd"/>
    </w:p>
    <w:p w:rsidR="00223269" w:rsidRPr="00F13695" w:rsidRDefault="00223269" w:rsidP="002232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3695">
        <w:rPr>
          <w:color w:val="000000"/>
        </w:rPr>
        <w:t>- участвовала в семинаре:</w:t>
      </w:r>
    </w:p>
    <w:p w:rsidR="00223269" w:rsidRPr="00F13695" w:rsidRDefault="00223269" w:rsidP="002232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D71">
        <w:rPr>
          <w:color w:val="000000"/>
        </w:rPr>
        <w:t>22 апреля</w:t>
      </w:r>
      <w:r>
        <w:rPr>
          <w:color w:val="000000"/>
        </w:rPr>
        <w:t xml:space="preserve"> в БГПУ</w:t>
      </w:r>
      <w:r w:rsidRPr="00F13695">
        <w:rPr>
          <w:color w:val="000000"/>
        </w:rPr>
        <w:t xml:space="preserve"> г. Уфа -</w:t>
      </w:r>
      <w:r>
        <w:rPr>
          <w:color w:val="000000"/>
        </w:rPr>
        <w:t xml:space="preserve"> О.В.Яковлева акция- семинар по вопросам интеграции детей с ОВЗ.</w:t>
      </w:r>
    </w:p>
    <w:p w:rsidR="00223269" w:rsidRPr="00240B50" w:rsidRDefault="00223269" w:rsidP="0022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69" w:rsidRPr="005F0569" w:rsidRDefault="00223269" w:rsidP="002232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0B50">
        <w:rPr>
          <w:b/>
          <w:color w:val="000000"/>
        </w:rPr>
        <w:t xml:space="preserve">Выводом </w:t>
      </w:r>
      <w:r w:rsidRPr="005F0569">
        <w:rPr>
          <w:color w:val="000000"/>
        </w:rPr>
        <w:t>из всего сказанного выше является то, что в целом учителя владеют педагогическими технологиями в системе ФГОС.</w:t>
      </w:r>
    </w:p>
    <w:p w:rsidR="00223269" w:rsidRPr="005F0569" w:rsidRDefault="00223269" w:rsidP="00223269">
      <w:pPr>
        <w:pStyle w:val="a3"/>
        <w:jc w:val="both"/>
        <w:rPr>
          <w:color w:val="000000"/>
        </w:rPr>
      </w:pPr>
      <w:r w:rsidRPr="005F0569">
        <w:rPr>
          <w:b/>
          <w:bCs/>
          <w:color w:val="000000"/>
        </w:rPr>
        <w:t>Рекомендации:</w:t>
      </w:r>
    </w:p>
    <w:p w:rsidR="00223269" w:rsidRPr="005F0569" w:rsidRDefault="00223269" w:rsidP="00223269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5F0569">
        <w:rPr>
          <w:color w:val="000000"/>
        </w:rPr>
        <w:t>Работу по реализации ФГОС второго поколения в классах начальной школы Гимназии можно  считать удовлетворительной.</w:t>
      </w:r>
    </w:p>
    <w:p w:rsidR="00223269" w:rsidRPr="005F0569" w:rsidRDefault="00223269" w:rsidP="00223269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Рахматуллиной Ф.А., </w:t>
      </w:r>
      <w:proofErr w:type="spellStart"/>
      <w:r>
        <w:rPr>
          <w:color w:val="000000"/>
        </w:rPr>
        <w:t>Байбуриной</w:t>
      </w:r>
      <w:proofErr w:type="spellEnd"/>
      <w:r>
        <w:rPr>
          <w:color w:val="000000"/>
        </w:rPr>
        <w:t xml:space="preserve"> Э.В</w:t>
      </w:r>
      <w:r w:rsidRPr="005F0569">
        <w:rPr>
          <w:color w:val="000000"/>
        </w:rPr>
        <w:t>., учителям начальных классов посещать уроки опытных педагогов с цель</w:t>
      </w:r>
      <w:r>
        <w:rPr>
          <w:color w:val="000000"/>
        </w:rPr>
        <w:t>ю</w:t>
      </w:r>
      <w:r w:rsidRPr="005F0569">
        <w:rPr>
          <w:color w:val="000000"/>
        </w:rPr>
        <w:t xml:space="preserve"> приобретения опыта работы по ФГОС.</w:t>
      </w:r>
    </w:p>
    <w:p w:rsidR="00223269" w:rsidRPr="005F0569" w:rsidRDefault="00223269" w:rsidP="00223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следующем 2017 - 2018</w:t>
      </w:r>
      <w:r w:rsidRPr="005F0569">
        <w:rPr>
          <w:rFonts w:ascii="Times New Roman" w:hAnsi="Times New Roman" w:cs="Times New Roman"/>
          <w:sz w:val="24"/>
          <w:szCs w:val="24"/>
        </w:rPr>
        <w:t xml:space="preserve"> учебном году, учитывая положительный опыт и имеющиеся недостатки, перед учителями начальных классов стоят следующие </w:t>
      </w:r>
      <w:r w:rsidRPr="001879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3269" w:rsidRPr="005F0569" w:rsidRDefault="00223269" w:rsidP="002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 xml:space="preserve"> 1. Продолжить работу по повышению качества образования, через внедрение в свою педагогическую практику актуальных педагогических технологий, ориентированных на системно –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подход в обучении. </w:t>
      </w:r>
    </w:p>
    <w:p w:rsidR="00223269" w:rsidRPr="005F0569" w:rsidRDefault="00223269" w:rsidP="002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 xml:space="preserve">2. Составить план и вести систематическую работу с одарёнными и неуспевающими детьми. </w:t>
      </w:r>
    </w:p>
    <w:p w:rsidR="00223269" w:rsidRPr="005F0569" w:rsidRDefault="00223269" w:rsidP="002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 xml:space="preserve">3. Повысить качество проектно-исследовательской деятельности учащихся. </w:t>
      </w:r>
    </w:p>
    <w:p w:rsidR="00223269" w:rsidRPr="005F0569" w:rsidRDefault="00223269" w:rsidP="002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 xml:space="preserve">4. Продолжить работу по изучению и внедрению в практику работы учителей новых стандартов (ФГОС). </w:t>
      </w:r>
    </w:p>
    <w:p w:rsidR="00223269" w:rsidRPr="005F0569" w:rsidRDefault="00223269" w:rsidP="002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>5. 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</w:p>
    <w:p w:rsidR="00223269" w:rsidRDefault="00223269" w:rsidP="00223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 xml:space="preserve"> 6. Использовать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технологии в учебном процессе с целью сохранения физического и психологического здоровья младших школьников.</w:t>
      </w:r>
    </w:p>
    <w:p w:rsidR="00223269" w:rsidRPr="00205948" w:rsidRDefault="00223269" w:rsidP="0022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4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 максимальное количество детей с ОВЗ в сферу дополнительного образования</w:t>
      </w:r>
      <w:r w:rsidRPr="0024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B8D" w:rsidRDefault="00003B8D"/>
    <w:sectPr w:rsidR="000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7FA"/>
    <w:multiLevelType w:val="hybridMultilevel"/>
    <w:tmpl w:val="A66E5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94E"/>
    <w:multiLevelType w:val="hybridMultilevel"/>
    <w:tmpl w:val="3C88A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649C"/>
    <w:multiLevelType w:val="multilevel"/>
    <w:tmpl w:val="2426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23269"/>
    <w:rsid w:val="00003B8D"/>
    <w:rsid w:val="0022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2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2326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32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2018-04-27T08:35:00Z</dcterms:created>
  <dcterms:modified xsi:type="dcterms:W3CDTF">2018-04-27T08:35:00Z</dcterms:modified>
</cp:coreProperties>
</file>