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к рабочей программе по предмету «</w:t>
      </w:r>
      <w:r>
        <w:rPr>
          <w:b/>
          <w:sz w:val="28"/>
        </w:rPr>
        <w:t xml:space="preserve">Русский язык» для 1-4 </w:t>
      </w:r>
      <w:r w:rsidRPr="00264AEE">
        <w:rPr>
          <w:b/>
          <w:sz w:val="28"/>
        </w:rPr>
        <w:t>классов.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105"/>
        <w:gridCol w:w="10490"/>
      </w:tblGrid>
      <w:tr w:rsidR="004473D8" w:rsidRPr="00D40AEA" w:rsidTr="00334897">
        <w:trPr>
          <w:trHeight w:val="1656"/>
        </w:trPr>
        <w:tc>
          <w:tcPr>
            <w:tcW w:w="473" w:type="dxa"/>
          </w:tcPr>
          <w:p w:rsidR="004473D8" w:rsidRPr="00D40AEA" w:rsidRDefault="004473D8" w:rsidP="004479CB">
            <w:r w:rsidRPr="00D40AEA">
              <w:t>1.</w:t>
            </w:r>
          </w:p>
        </w:tc>
        <w:tc>
          <w:tcPr>
            <w:tcW w:w="4105" w:type="dxa"/>
          </w:tcPr>
          <w:p w:rsidR="004473D8" w:rsidRPr="00D40AEA" w:rsidRDefault="004473D8" w:rsidP="004479CB">
            <w:proofErr w:type="spellStart"/>
            <w:r w:rsidRPr="00D40AEA">
              <w:t>Нормативно-правовая</w:t>
            </w:r>
            <w:proofErr w:type="spellEnd"/>
            <w:r w:rsidRPr="00D40AEA">
              <w:t xml:space="preserve"> </w:t>
            </w:r>
            <w:proofErr w:type="spellStart"/>
            <w:r w:rsidRPr="00D40AEA">
              <w:t>база</w:t>
            </w:r>
            <w:proofErr w:type="spellEnd"/>
          </w:p>
        </w:tc>
        <w:tc>
          <w:tcPr>
            <w:tcW w:w="10490" w:type="dxa"/>
          </w:tcPr>
          <w:p w:rsidR="004473D8" w:rsidRPr="00334897" w:rsidRDefault="004473D8" w:rsidP="004479CB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334897">
              <w:rPr>
                <w:sz w:val="24"/>
                <w:szCs w:val="24"/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4473D8" w:rsidRPr="00334897" w:rsidRDefault="004473D8" w:rsidP="004479CB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334897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образования, у</w:t>
            </w:r>
            <w:r w:rsidRPr="00334897">
              <w:rPr>
                <w:sz w:val="24"/>
                <w:szCs w:val="24"/>
                <w:lang w:val="ru-RU"/>
              </w:rPr>
              <w:t>т</w:t>
            </w:r>
            <w:r w:rsidRPr="00334897">
              <w:rPr>
                <w:sz w:val="24"/>
                <w:szCs w:val="24"/>
                <w:lang w:val="ru-RU"/>
              </w:rPr>
              <w:t>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 w:rsidRPr="00334897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34897">
              <w:rPr>
                <w:sz w:val="24"/>
                <w:szCs w:val="24"/>
                <w:lang w:val="ru-RU"/>
              </w:rPr>
              <w:t xml:space="preserve"> приказ Министерства образования и науки Российской Федерации от 31.12.2015г. № 1576); </w:t>
            </w:r>
          </w:p>
          <w:p w:rsidR="004473D8" w:rsidRDefault="004473D8" w:rsidP="004479CB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334897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81FBF" w:rsidRPr="00681FBF" w:rsidRDefault="00681FBF" w:rsidP="00681FBF">
            <w:pPr>
              <w:spacing w:line="0" w:lineRule="atLeast"/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681FBF">
              <w:rPr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</w:p>
          <w:p w:rsidR="004473D8" w:rsidRPr="00F50BB6" w:rsidRDefault="004473D8" w:rsidP="00F50BB6">
            <w:pPr>
              <w:ind w:firstLine="540"/>
              <w:rPr>
                <w:color w:val="000000"/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Программа авторского курса </w:t>
            </w:r>
            <w:r w:rsidRPr="007553A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«Русский язык. </w:t>
            </w:r>
            <w:r w:rsidR="00334897" w:rsidRPr="007553A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1-4 классы»  </w:t>
            </w:r>
            <w:r w:rsidRPr="007553A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34897" w:rsidRPr="00334897">
              <w:rPr>
                <w:sz w:val="24"/>
                <w:szCs w:val="24"/>
                <w:lang w:val="ru-RU"/>
              </w:rPr>
      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</w:t>
            </w:r>
            <w:r w:rsidR="00334897" w:rsidRPr="00334897">
              <w:rPr>
                <w:sz w:val="24"/>
                <w:szCs w:val="24"/>
                <w:lang w:val="ru-RU"/>
              </w:rPr>
              <w:t>с</w:t>
            </w:r>
            <w:r w:rsidR="00334897" w:rsidRPr="00334897">
              <w:rPr>
                <w:sz w:val="24"/>
                <w:szCs w:val="24"/>
                <w:lang w:val="ru-RU"/>
              </w:rPr>
              <w:t xml:space="preserve">скому языку, планируемых результатов начального общего образования, авторской программы В.П. </w:t>
            </w:r>
            <w:proofErr w:type="spellStart"/>
            <w:r w:rsidR="00334897" w:rsidRPr="00334897">
              <w:rPr>
                <w:sz w:val="24"/>
                <w:szCs w:val="24"/>
                <w:lang w:val="ru-RU"/>
              </w:rPr>
              <w:t>Канакиной</w:t>
            </w:r>
            <w:proofErr w:type="spellEnd"/>
            <w:r w:rsidR="00334897" w:rsidRPr="00334897">
              <w:rPr>
                <w:sz w:val="24"/>
                <w:szCs w:val="24"/>
                <w:lang w:val="ru-RU"/>
              </w:rPr>
              <w:t xml:space="preserve">, </w:t>
            </w:r>
            <w:r w:rsidR="00F50BB6">
              <w:rPr>
                <w:color w:val="000000"/>
                <w:sz w:val="24"/>
                <w:szCs w:val="24"/>
                <w:lang w:val="ru-RU"/>
              </w:rPr>
              <w:t xml:space="preserve">В. Г. Горецкого и др. </w:t>
            </w:r>
            <w:r w:rsidR="00334897" w:rsidRPr="0033489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34897" w:rsidRPr="00334897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334897" w:rsidRPr="00334897">
              <w:rPr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="00334897" w:rsidRPr="00334897">
              <w:rPr>
                <w:color w:val="000000"/>
                <w:sz w:val="24"/>
                <w:szCs w:val="24"/>
                <w:lang w:val="ru-RU"/>
              </w:rPr>
              <w:t xml:space="preserve"> В.П. Русский язык. </w:t>
            </w:r>
            <w:r w:rsidR="00334897">
              <w:rPr>
                <w:color w:val="000000"/>
                <w:sz w:val="24"/>
                <w:szCs w:val="24"/>
                <w:lang w:val="ru-RU"/>
              </w:rPr>
              <w:t>1-</w:t>
            </w:r>
            <w:r w:rsidR="00334897" w:rsidRPr="00334897">
              <w:rPr>
                <w:color w:val="000000"/>
                <w:sz w:val="24"/>
                <w:szCs w:val="24"/>
                <w:lang w:val="ru-RU"/>
              </w:rPr>
              <w:t>4 класс</w:t>
            </w:r>
            <w:r w:rsidR="00334897">
              <w:rPr>
                <w:color w:val="000000"/>
                <w:sz w:val="24"/>
                <w:szCs w:val="24"/>
                <w:lang w:val="ru-RU"/>
              </w:rPr>
              <w:t>ы</w:t>
            </w:r>
            <w:proofErr w:type="gramStart"/>
            <w:r w:rsidR="00334897" w:rsidRPr="00334897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334897" w:rsidRPr="00334897">
              <w:rPr>
                <w:color w:val="000000"/>
                <w:sz w:val="24"/>
                <w:szCs w:val="24"/>
                <w:lang w:val="ru-RU"/>
              </w:rPr>
              <w:t xml:space="preserve"> М.: «Просве</w:t>
            </w:r>
            <w:r w:rsidR="00651135">
              <w:rPr>
                <w:color w:val="000000"/>
                <w:sz w:val="24"/>
                <w:szCs w:val="24"/>
                <w:lang w:val="ru-RU"/>
              </w:rPr>
              <w:t>ще</w:t>
            </w:r>
            <w:r w:rsidR="00334897" w:rsidRPr="00334897">
              <w:rPr>
                <w:color w:val="000000"/>
                <w:sz w:val="24"/>
                <w:szCs w:val="24"/>
                <w:lang w:val="ru-RU"/>
              </w:rPr>
              <w:t>ние»,2014</w:t>
            </w:r>
            <w:r w:rsidR="00334897">
              <w:rPr>
                <w:color w:val="000000"/>
                <w:sz w:val="24"/>
                <w:szCs w:val="24"/>
                <w:lang w:val="ru-RU"/>
              </w:rPr>
              <w:t>г.)</w:t>
            </w:r>
          </w:p>
        </w:tc>
      </w:tr>
      <w:tr w:rsidR="004473D8" w:rsidRPr="00D40AEA" w:rsidTr="00334897">
        <w:trPr>
          <w:trHeight w:val="827"/>
        </w:trPr>
        <w:tc>
          <w:tcPr>
            <w:tcW w:w="473" w:type="dxa"/>
          </w:tcPr>
          <w:p w:rsidR="004473D8" w:rsidRPr="00F50BB6" w:rsidRDefault="004473D8" w:rsidP="004479CB">
            <w:pPr>
              <w:rPr>
                <w:lang w:val="ru-RU"/>
              </w:rPr>
            </w:pPr>
            <w:r w:rsidRPr="00F50BB6">
              <w:rPr>
                <w:lang w:val="ru-RU"/>
              </w:rPr>
              <w:t>2.</w:t>
            </w:r>
          </w:p>
        </w:tc>
        <w:tc>
          <w:tcPr>
            <w:tcW w:w="4105" w:type="dxa"/>
          </w:tcPr>
          <w:p w:rsidR="004473D8" w:rsidRPr="00F50BB6" w:rsidRDefault="004473D8" w:rsidP="004479CB">
            <w:pPr>
              <w:rPr>
                <w:lang w:val="ru-RU"/>
              </w:rPr>
            </w:pP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AB625A" w:rsidRPr="00E21B29" w:rsidRDefault="00AB625A" w:rsidP="004479CB">
            <w:pPr>
              <w:ind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34897">
              <w:rPr>
                <w:sz w:val="24"/>
                <w:szCs w:val="24"/>
                <w:lang w:val="ru-RU"/>
              </w:rPr>
              <w:t>УМК «Школа России</w:t>
            </w:r>
            <w:r w:rsidR="004473D8" w:rsidRPr="00334897">
              <w:rPr>
                <w:sz w:val="24"/>
                <w:szCs w:val="24"/>
                <w:lang w:val="ru-RU"/>
              </w:rPr>
              <w:t>»</w:t>
            </w:r>
            <w:r w:rsidR="00E21B29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                      </w:t>
            </w:r>
            <w:r w:rsidRPr="003348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Учебники:</w:t>
            </w:r>
            <w:r w:rsidR="00E21B2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34897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Русский язык</w:t>
            </w:r>
          </w:p>
          <w:p w:rsidR="00AB625A" w:rsidRPr="00F50BB6" w:rsidRDefault="00AB625A" w:rsidP="004479CB">
            <w:pPr>
              <w:ind w:right="142"/>
              <w:jc w:val="both"/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34897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1 класс </w:t>
            </w:r>
            <w:r w:rsidR="00F50BB6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34897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Азбука (прописи) Горецкий В.Г., Кирюшкин В.А., Виноградская Л.А. и др.</w:t>
            </w:r>
          </w:p>
          <w:p w:rsidR="004473D8" w:rsidRPr="00334897" w:rsidRDefault="00AB625A" w:rsidP="004479CB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.Русский язык. 1 класс.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Канакина</w:t>
            </w:r>
            <w:proofErr w:type="spellEnd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В.П., Горецкий В.Г.</w:t>
            </w:r>
          </w:p>
          <w:p w:rsidR="00AB625A" w:rsidRPr="00334897" w:rsidRDefault="00AB625A" w:rsidP="004479CB">
            <w:pPr>
              <w:ind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34897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Русский язык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2 класс.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Канакина</w:t>
            </w:r>
            <w:proofErr w:type="spellEnd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В.П., Горецкий В.Г.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B625A" w:rsidRPr="00334897" w:rsidRDefault="00AB625A" w:rsidP="00AB625A">
            <w:pPr>
              <w:ind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34897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Русский язык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3 класс.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Канакина</w:t>
            </w:r>
            <w:proofErr w:type="spellEnd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В.П., Горецкий В.Г.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B625A" w:rsidRPr="00E21B29" w:rsidRDefault="00AB625A" w:rsidP="004479CB">
            <w:pPr>
              <w:ind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34897">
              <w:rPr>
                <w:rStyle w:val="a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Русский язык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 4 класс.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Канакина</w:t>
            </w:r>
            <w:proofErr w:type="spellEnd"/>
            <w:r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В.П., Горецкий В.Г.</w:t>
            </w:r>
            <w:r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473D8" w:rsidRPr="00D40AEA" w:rsidTr="00334897">
        <w:trPr>
          <w:trHeight w:val="265"/>
        </w:trPr>
        <w:tc>
          <w:tcPr>
            <w:tcW w:w="473" w:type="dxa"/>
          </w:tcPr>
          <w:p w:rsidR="004473D8" w:rsidRPr="00D40AEA" w:rsidRDefault="004473D8" w:rsidP="004479CB">
            <w:r w:rsidRPr="00D40AEA">
              <w:t>3.</w:t>
            </w:r>
          </w:p>
        </w:tc>
        <w:tc>
          <w:tcPr>
            <w:tcW w:w="4105" w:type="dxa"/>
          </w:tcPr>
          <w:p w:rsidR="004473D8" w:rsidRPr="004473D8" w:rsidRDefault="004473D8" w:rsidP="004479CB">
            <w:pPr>
              <w:rPr>
                <w:lang w:val="ru-RU"/>
              </w:rPr>
            </w:pPr>
            <w:r w:rsidRPr="004473D8">
              <w:rPr>
                <w:lang w:val="ru-RU"/>
              </w:rPr>
              <w:t>Основные цели и задачи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</w:p>
          <w:p w:rsidR="004473D8" w:rsidRPr="004473D8" w:rsidRDefault="004473D8" w:rsidP="004479CB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p w:rsidR="00F50BB6" w:rsidRPr="007553AF" w:rsidRDefault="00F50BB6" w:rsidP="00F50BB6">
            <w:pPr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553AF">
              <w:rPr>
                <w:b/>
                <w:sz w:val="24"/>
                <w:szCs w:val="24"/>
                <w:lang w:val="ru-RU"/>
              </w:rPr>
              <w:t xml:space="preserve">Целями </w:t>
            </w:r>
            <w:r w:rsidRPr="007553AF">
              <w:rPr>
                <w:sz w:val="24"/>
                <w:szCs w:val="24"/>
                <w:lang w:val="ru-RU"/>
              </w:rPr>
              <w:t>изучения предмета «Русский язык» в начальной школе являются:</w:t>
            </w:r>
          </w:p>
          <w:p w:rsidR="00F50BB6" w:rsidRPr="007553AF" w:rsidRDefault="00F50BB6" w:rsidP="00F50BB6">
            <w:pPr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F50BB6" w:rsidRPr="007553AF" w:rsidRDefault="00F50BB6" w:rsidP="00F50B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>• формирование коммуникативной компетенции учащихся: развитие устной и письменной речи, м</w:t>
            </w:r>
            <w:r w:rsidRPr="007553AF">
              <w:rPr>
                <w:sz w:val="24"/>
                <w:szCs w:val="24"/>
                <w:lang w:val="ru-RU"/>
              </w:rPr>
              <w:t>о</w:t>
            </w:r>
            <w:r w:rsidRPr="007553AF">
              <w:rPr>
                <w:sz w:val="24"/>
                <w:szCs w:val="24"/>
                <w:lang w:val="ru-RU"/>
              </w:rPr>
              <w:t>нологической и диалогической речи, а также навыков грамотного, безошибочного письма как пок</w:t>
            </w:r>
            <w:r w:rsidRPr="007553AF">
              <w:rPr>
                <w:sz w:val="24"/>
                <w:szCs w:val="24"/>
                <w:lang w:val="ru-RU"/>
              </w:rPr>
              <w:t>а</w:t>
            </w:r>
            <w:r w:rsidRPr="007553AF">
              <w:rPr>
                <w:sz w:val="24"/>
                <w:szCs w:val="24"/>
                <w:lang w:val="ru-RU"/>
              </w:rPr>
              <w:t>зателя общей культуры человека.</w:t>
            </w:r>
          </w:p>
          <w:p w:rsidR="00F50BB6" w:rsidRPr="007553AF" w:rsidRDefault="00F50BB6" w:rsidP="00F50B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Программа определяет ряд практических </w:t>
            </w:r>
            <w:r w:rsidRPr="007553AF">
              <w:rPr>
                <w:b/>
                <w:sz w:val="24"/>
                <w:szCs w:val="24"/>
                <w:lang w:val="ru-RU"/>
              </w:rPr>
              <w:t>задач</w:t>
            </w:r>
            <w:r w:rsidRPr="007553AF">
              <w:rPr>
                <w:sz w:val="24"/>
                <w:szCs w:val="24"/>
                <w:lang w:val="ru-RU"/>
              </w:rPr>
              <w:t>, решение которых обеспечит достижение основных целей изучения предмета: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>• развитие речи, мышления, воображения школьников, умения выбирать средства языка в соо</w:t>
            </w:r>
            <w:r w:rsidRPr="007553AF">
              <w:rPr>
                <w:sz w:val="24"/>
                <w:szCs w:val="24"/>
                <w:lang w:val="ru-RU"/>
              </w:rPr>
              <w:t>т</w:t>
            </w:r>
            <w:r w:rsidRPr="007553AF">
              <w:rPr>
                <w:sz w:val="24"/>
                <w:szCs w:val="24"/>
                <w:lang w:val="ru-RU"/>
              </w:rPr>
              <w:t xml:space="preserve">ветствии с целями, задачами и условиями общения; 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7553AF">
              <w:rPr>
                <w:sz w:val="24"/>
                <w:szCs w:val="24"/>
                <w:lang w:val="ru-RU"/>
              </w:rPr>
              <w:t>морфемике</w:t>
            </w:r>
            <w:proofErr w:type="spellEnd"/>
            <w:r w:rsidRPr="007553AF">
              <w:rPr>
                <w:sz w:val="24"/>
                <w:szCs w:val="24"/>
                <w:lang w:val="ru-RU"/>
              </w:rPr>
              <w:t xml:space="preserve"> (состав слова), морфологии и синтаксисе;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lastRenderedPageBreak/>
              <w:t>• формирование навыков культуры речи во всех её проявлениях, умений правильно писать и ч</w:t>
            </w:r>
            <w:r w:rsidRPr="007553AF">
              <w:rPr>
                <w:sz w:val="24"/>
                <w:szCs w:val="24"/>
                <w:lang w:val="ru-RU"/>
              </w:rPr>
              <w:t>и</w:t>
            </w:r>
            <w:r w:rsidRPr="007553AF">
              <w:rPr>
                <w:sz w:val="24"/>
                <w:szCs w:val="24"/>
                <w:lang w:val="ru-RU"/>
              </w:rPr>
              <w:t>тать, участвовать в диалоге, составлять несложные устные монологические высказывания и пис</w:t>
            </w:r>
            <w:r w:rsidRPr="007553AF">
              <w:rPr>
                <w:sz w:val="24"/>
                <w:szCs w:val="24"/>
                <w:lang w:val="ru-RU"/>
              </w:rPr>
              <w:t>ь</w:t>
            </w:r>
            <w:r w:rsidRPr="007553AF">
              <w:rPr>
                <w:sz w:val="24"/>
                <w:szCs w:val="24"/>
                <w:lang w:val="ru-RU"/>
              </w:rPr>
              <w:t>менные тексты;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>• воспитание позитивного эмоционально-ценностного отношения к русскому языку, чувства с</w:t>
            </w:r>
            <w:r w:rsidRPr="007553AF">
              <w:rPr>
                <w:sz w:val="24"/>
                <w:szCs w:val="24"/>
                <w:lang w:val="ru-RU"/>
              </w:rPr>
              <w:t>о</w:t>
            </w:r>
            <w:r w:rsidRPr="007553AF">
              <w:rPr>
                <w:sz w:val="24"/>
                <w:szCs w:val="24"/>
                <w:lang w:val="ru-RU"/>
              </w:rPr>
              <w:t>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F50BB6" w:rsidRPr="007553AF" w:rsidRDefault="00F50BB6" w:rsidP="00F50B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Программа направлена на реализацию средствами предмета «Русский язык» основных </w:t>
            </w:r>
            <w:r w:rsidRPr="007553AF">
              <w:rPr>
                <w:b/>
                <w:sz w:val="24"/>
                <w:szCs w:val="24"/>
                <w:lang w:val="ru-RU"/>
              </w:rPr>
              <w:t>задач</w:t>
            </w:r>
            <w:r w:rsidRPr="007553AF">
              <w:rPr>
                <w:sz w:val="24"/>
                <w:szCs w:val="24"/>
                <w:lang w:val="ru-RU"/>
              </w:rPr>
              <w:t xml:space="preserve"> образ</w:t>
            </w:r>
            <w:r w:rsidRPr="007553AF">
              <w:rPr>
                <w:sz w:val="24"/>
                <w:szCs w:val="24"/>
                <w:lang w:val="ru-RU"/>
              </w:rPr>
              <w:t>о</w:t>
            </w:r>
            <w:r w:rsidRPr="007553AF">
              <w:rPr>
                <w:sz w:val="24"/>
                <w:szCs w:val="24"/>
                <w:lang w:val="ru-RU"/>
              </w:rPr>
              <w:t xml:space="preserve">вательной области «Филология»: 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>— формирование первоначальных представлений о единстве и многообразии языкового и кул</w:t>
            </w:r>
            <w:r w:rsidRPr="007553AF">
              <w:rPr>
                <w:sz w:val="24"/>
                <w:szCs w:val="24"/>
                <w:lang w:val="ru-RU"/>
              </w:rPr>
              <w:t>ь</w:t>
            </w:r>
            <w:r w:rsidRPr="007553AF">
              <w:rPr>
                <w:sz w:val="24"/>
                <w:szCs w:val="24"/>
                <w:lang w:val="ru-RU"/>
              </w:rPr>
              <w:t>турного пространства России, о языке как основе национального самосознания;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— развитие диалогической и монологической устной и письменной речи; 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>— развитие коммуника</w:t>
            </w:r>
            <w:r w:rsidRPr="007553AF">
              <w:rPr>
                <w:sz w:val="24"/>
                <w:szCs w:val="24"/>
                <w:lang w:val="ru-RU"/>
              </w:rPr>
              <w:softHyphen/>
              <w:t>тивных умений;</w:t>
            </w:r>
          </w:p>
          <w:p w:rsidR="00F50BB6" w:rsidRPr="007553AF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7553AF">
              <w:rPr>
                <w:sz w:val="24"/>
                <w:szCs w:val="24"/>
                <w:lang w:val="ru-RU"/>
              </w:rPr>
              <w:t xml:space="preserve">— развитие нравственных и эстетических чувств; </w:t>
            </w:r>
          </w:p>
          <w:p w:rsidR="004473D8" w:rsidRPr="00F50BB6" w:rsidRDefault="00F50BB6" w:rsidP="00F50BB6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F50BB6">
              <w:rPr>
                <w:sz w:val="24"/>
                <w:szCs w:val="24"/>
                <w:lang w:val="ru-RU"/>
              </w:rPr>
              <w:t>— развитие способностей к творческой деятель</w:t>
            </w:r>
            <w:r w:rsidRPr="00F50BB6">
              <w:rPr>
                <w:sz w:val="24"/>
                <w:szCs w:val="24"/>
                <w:lang w:val="ru-RU"/>
              </w:rPr>
              <w:softHyphen/>
              <w:t>ности.</w:t>
            </w:r>
          </w:p>
        </w:tc>
      </w:tr>
      <w:tr w:rsidR="004473D8" w:rsidRPr="00D40AEA" w:rsidTr="00334897">
        <w:trPr>
          <w:trHeight w:val="661"/>
        </w:trPr>
        <w:tc>
          <w:tcPr>
            <w:tcW w:w="473" w:type="dxa"/>
          </w:tcPr>
          <w:p w:rsidR="004473D8" w:rsidRPr="00D40AEA" w:rsidRDefault="004473D8" w:rsidP="004479CB">
            <w:r w:rsidRPr="00D40AEA">
              <w:lastRenderedPageBreak/>
              <w:t>4.</w:t>
            </w:r>
          </w:p>
        </w:tc>
        <w:tc>
          <w:tcPr>
            <w:tcW w:w="4105" w:type="dxa"/>
          </w:tcPr>
          <w:p w:rsidR="004473D8" w:rsidRPr="004473D8" w:rsidRDefault="004473D8" w:rsidP="004479CB">
            <w:pPr>
              <w:rPr>
                <w:lang w:val="ru-RU"/>
              </w:rPr>
            </w:pPr>
            <w:r w:rsidRPr="004473D8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490" w:type="dxa"/>
          </w:tcPr>
          <w:p w:rsidR="004473D8" w:rsidRPr="004473D8" w:rsidRDefault="004473D8" w:rsidP="004479CB">
            <w:pPr>
              <w:pStyle w:val="a3"/>
              <w:widowControl/>
              <w:spacing w:after="150" w:line="300" w:lineRule="atLeast"/>
              <w:ind w:left="126" w:right="147"/>
              <w:jc w:val="both"/>
              <w:rPr>
                <w:color w:val="000000"/>
                <w:szCs w:val="26"/>
                <w:lang w:val="ru-RU"/>
              </w:rPr>
            </w:pPr>
            <w:r w:rsidRPr="004473D8">
              <w:rPr>
                <w:sz w:val="22"/>
                <w:lang w:val="ru-RU"/>
              </w:rPr>
              <w:t xml:space="preserve"> 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4473D8" w:rsidTr="004479CB">
              <w:tc>
                <w:tcPr>
                  <w:tcW w:w="1720" w:type="dxa"/>
                </w:tcPr>
                <w:p w:rsidR="004473D8" w:rsidRPr="004473D8" w:rsidRDefault="004473D8" w:rsidP="004479CB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20" w:type="dxa"/>
                </w:tcPr>
                <w:p w:rsidR="007553AF" w:rsidRPr="007553AF" w:rsidRDefault="004473D8" w:rsidP="007553AF">
                  <w:pPr>
                    <w:jc w:val="center"/>
                    <w:rPr>
                      <w:lang w:val="ru-RU"/>
                    </w:rPr>
                  </w:pPr>
                  <w:r>
                    <w:t xml:space="preserve">1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4473D8" w:rsidRDefault="004473D8" w:rsidP="004479CB">
                  <w:pPr>
                    <w:jc w:val="center"/>
                  </w:pPr>
                  <w:r>
                    <w:t xml:space="preserve">2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 xml:space="preserve">3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 xml:space="preserve">4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proofErr w:type="spellStart"/>
                  <w:r>
                    <w:t>Итого</w:t>
                  </w:r>
                  <w:proofErr w:type="spellEnd"/>
                </w:p>
              </w:tc>
            </w:tr>
            <w:tr w:rsidR="004473D8" w:rsidTr="004479CB">
              <w:tc>
                <w:tcPr>
                  <w:tcW w:w="1720" w:type="dxa"/>
                </w:tcPr>
                <w:p w:rsidR="004473D8" w:rsidRDefault="004473D8" w:rsidP="004479CB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неделю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4473D8" w:rsidRDefault="004473D8" w:rsidP="004479C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20" w:type="dxa"/>
                </w:tcPr>
                <w:p w:rsidR="004473D8" w:rsidRDefault="004473D8" w:rsidP="004479C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16</w:t>
                  </w:r>
                </w:p>
              </w:tc>
            </w:tr>
            <w:tr w:rsidR="004473D8" w:rsidTr="004479CB">
              <w:tc>
                <w:tcPr>
                  <w:tcW w:w="1720" w:type="dxa"/>
                </w:tcPr>
                <w:p w:rsidR="004473D8" w:rsidRDefault="004473D8" w:rsidP="004479CB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4473D8" w:rsidRDefault="004473D8" w:rsidP="004479CB">
                  <w:pPr>
                    <w:jc w:val="center"/>
                  </w:pPr>
                  <w:r>
                    <w:t>132</w:t>
                  </w:r>
                </w:p>
              </w:tc>
              <w:tc>
                <w:tcPr>
                  <w:tcW w:w="1720" w:type="dxa"/>
                </w:tcPr>
                <w:p w:rsidR="004473D8" w:rsidRDefault="004473D8" w:rsidP="004479C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721" w:type="dxa"/>
                </w:tcPr>
                <w:p w:rsidR="004473D8" w:rsidRDefault="004473D8" w:rsidP="004479CB">
                  <w:pPr>
                    <w:jc w:val="center"/>
                  </w:pPr>
                  <w:r>
                    <w:t>540</w:t>
                  </w:r>
                </w:p>
              </w:tc>
            </w:tr>
          </w:tbl>
          <w:p w:rsidR="004473D8" w:rsidRPr="00F55521" w:rsidRDefault="004473D8" w:rsidP="004479CB">
            <w:pPr>
              <w:pStyle w:val="a3"/>
              <w:widowControl/>
              <w:spacing w:after="150" w:line="300" w:lineRule="atLeast"/>
              <w:ind w:left="126" w:right="147"/>
              <w:jc w:val="both"/>
              <w:rPr>
                <w:color w:val="000000"/>
                <w:szCs w:val="26"/>
              </w:rPr>
            </w:pPr>
          </w:p>
        </w:tc>
      </w:tr>
      <w:tr w:rsidR="004473D8" w:rsidRPr="00D40AEA" w:rsidTr="00334897">
        <w:trPr>
          <w:trHeight w:val="265"/>
        </w:trPr>
        <w:tc>
          <w:tcPr>
            <w:tcW w:w="473" w:type="dxa"/>
          </w:tcPr>
          <w:p w:rsidR="004473D8" w:rsidRPr="00D40AEA" w:rsidRDefault="004473D8" w:rsidP="004479CB">
            <w:r w:rsidRPr="00D40AEA">
              <w:t xml:space="preserve">5. </w:t>
            </w:r>
          </w:p>
        </w:tc>
        <w:tc>
          <w:tcPr>
            <w:tcW w:w="4105" w:type="dxa"/>
          </w:tcPr>
          <w:p w:rsidR="004473D8" w:rsidRPr="004473D8" w:rsidRDefault="004473D8" w:rsidP="004479CB">
            <w:pPr>
              <w:rPr>
                <w:lang w:val="ru-RU"/>
              </w:rPr>
            </w:pPr>
            <w:r w:rsidRPr="004473D8">
              <w:rPr>
                <w:lang w:val="ru-RU"/>
              </w:rPr>
              <w:t>Требования к результатам освоения ООП НОО</w:t>
            </w:r>
          </w:p>
        </w:tc>
        <w:tc>
          <w:tcPr>
            <w:tcW w:w="10490" w:type="dxa"/>
          </w:tcPr>
          <w:p w:rsidR="004473D8" w:rsidRPr="004473D8" w:rsidRDefault="004473D8" w:rsidP="004479CB">
            <w:pPr>
              <w:adjustRightInd w:val="0"/>
              <w:ind w:left="142" w:right="142" w:firstLine="720"/>
              <w:jc w:val="both"/>
              <w:rPr>
                <w:b/>
                <w:i/>
                <w:lang w:val="ru-RU"/>
              </w:rPr>
            </w:pPr>
            <w:r w:rsidRPr="004473D8">
              <w:rPr>
                <w:b/>
                <w:i/>
                <w:lang w:val="ru-RU"/>
              </w:rPr>
              <w:t>Личностные результаты</w:t>
            </w:r>
          </w:p>
          <w:p w:rsidR="004473D8" w:rsidRPr="004473D8" w:rsidRDefault="004473D8" w:rsidP="004479CB">
            <w:pPr>
              <w:ind w:left="40" w:right="60" w:firstLine="340"/>
              <w:jc w:val="both"/>
              <w:rPr>
                <w:rFonts w:eastAsia="Arial Unicode MS"/>
                <w:color w:val="000000"/>
                <w:lang w:val="ru-RU"/>
              </w:rPr>
            </w:pPr>
            <w:r w:rsidRPr="004473D8">
              <w:rPr>
                <w:rFonts w:eastAsia="Arial Unicode MS"/>
                <w:i/>
                <w:iCs/>
                <w:color w:val="000000"/>
                <w:lang w:val="ru-RU"/>
              </w:rPr>
              <w:t>Личностными</w:t>
            </w:r>
            <w:r w:rsidRPr="004473D8">
              <w:rPr>
                <w:rFonts w:eastAsia="Arial Unicode MS"/>
                <w:color w:val="000000"/>
                <w:lang w:val="ru-RU"/>
              </w:rPr>
              <w:t xml:space="preserve"> результатами обучения учащихся являются: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0" w:name="sub_1101"/>
            <w:r w:rsidRPr="004473D8">
              <w:rPr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стей многонационального российского общества; становление гуманистических и демократических ценнос</w:t>
            </w:r>
            <w:r w:rsidRPr="004473D8">
              <w:rPr>
                <w:lang w:val="ru-RU"/>
              </w:rPr>
              <w:t>т</w:t>
            </w:r>
            <w:r w:rsidRPr="004473D8">
              <w:rPr>
                <w:lang w:val="ru-RU"/>
              </w:rPr>
              <w:t>ных ориентаций;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" w:name="sub_1102"/>
            <w:bookmarkEnd w:id="0"/>
            <w:r w:rsidRPr="004473D8">
              <w:rPr>
                <w:lang w:val="ru-RU"/>
              </w:rPr>
              <w:t>2) формирование целостного, социально ориентированного взгляда на мир в его органичном единстве и ра</w:t>
            </w:r>
            <w:r w:rsidRPr="004473D8">
              <w:rPr>
                <w:lang w:val="ru-RU"/>
              </w:rPr>
              <w:t>з</w:t>
            </w:r>
            <w:r w:rsidRPr="004473D8">
              <w:rPr>
                <w:lang w:val="ru-RU"/>
              </w:rPr>
              <w:t>нообразии природы, народов, культур и религий;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" w:name="sub_1103"/>
            <w:bookmarkEnd w:id="1"/>
            <w:r w:rsidRPr="004473D8">
              <w:rPr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3" w:name="sub_1104"/>
            <w:bookmarkEnd w:id="2"/>
            <w:r w:rsidRPr="004473D8">
              <w:rPr>
                <w:lang w:val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4" w:name="sub_1105"/>
            <w:bookmarkEnd w:id="3"/>
            <w:r w:rsidRPr="004473D8">
              <w:rPr>
                <w:lang w:val="ru-RU"/>
              </w:rPr>
              <w:t>5) принятие и освоение социальной роли обучающегося, развитие мотивов учебной деятельности и формир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вание личностного смысла учения;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5" w:name="sub_1106"/>
            <w:bookmarkEnd w:id="4"/>
            <w:r w:rsidRPr="004473D8">
              <w:rPr>
                <w:lang w:val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6" w:name="sub_1107"/>
            <w:bookmarkEnd w:id="5"/>
            <w:r w:rsidRPr="004473D8">
              <w:rPr>
                <w:lang w:val="ru-RU"/>
              </w:rPr>
              <w:t>7) формирование эстетических потребностей, ценностей и чувств;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7" w:name="sub_1108"/>
            <w:bookmarkEnd w:id="6"/>
            <w:r w:rsidRPr="004473D8">
              <w:rPr>
                <w:lang w:val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8" w:name="sub_1109"/>
            <w:bookmarkEnd w:id="7"/>
            <w:r w:rsidRPr="004473D8">
              <w:rPr>
                <w:lang w:val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9" w:name="sub_1110"/>
            <w:bookmarkEnd w:id="8"/>
            <w:r w:rsidRPr="004473D8">
              <w:rPr>
                <w:lang w:val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4473D8" w:rsidRPr="004473D8" w:rsidRDefault="004473D8" w:rsidP="004479CB">
            <w:pPr>
              <w:adjustRightInd w:val="0"/>
              <w:ind w:right="142"/>
              <w:jc w:val="both"/>
              <w:rPr>
                <w:b/>
                <w:bCs/>
                <w:i/>
                <w:iCs/>
                <w:lang w:val="ru-RU"/>
              </w:rPr>
            </w:pPr>
            <w:r w:rsidRPr="004473D8">
              <w:rPr>
                <w:lang w:val="ru-RU"/>
              </w:rPr>
              <w:lastRenderedPageBreak/>
              <w:t xml:space="preserve">          </w:t>
            </w:r>
            <w:r w:rsidRPr="004473D8">
              <w:rPr>
                <w:b/>
                <w:bCs/>
                <w:i/>
                <w:iCs/>
                <w:lang w:val="ru-RU"/>
              </w:rPr>
              <w:t>Метапредметные результаты</w:t>
            </w:r>
          </w:p>
          <w:p w:rsidR="004473D8" w:rsidRPr="004473D8" w:rsidRDefault="004473D8" w:rsidP="004479CB">
            <w:pPr>
              <w:ind w:left="40" w:firstLine="340"/>
              <w:jc w:val="both"/>
              <w:rPr>
                <w:rFonts w:eastAsia="Arial Unicode MS"/>
                <w:color w:val="000000"/>
                <w:lang w:val="ru-RU"/>
              </w:rPr>
            </w:pPr>
            <w:r w:rsidRPr="004473D8">
              <w:rPr>
                <w:rFonts w:eastAsia="Arial Unicode MS"/>
                <w:i/>
                <w:iCs/>
                <w:color w:val="000000"/>
                <w:lang w:val="ru-RU"/>
              </w:rPr>
              <w:t>Метапредметными</w:t>
            </w:r>
            <w:r w:rsidRPr="004473D8">
              <w:rPr>
                <w:rFonts w:eastAsia="Arial Unicode MS"/>
                <w:color w:val="000000"/>
                <w:lang w:val="ru-RU"/>
              </w:rPr>
              <w:t xml:space="preserve"> результатами обучения являются: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0" w:name="sub_10111"/>
            <w:r w:rsidRPr="004473D8">
              <w:rPr>
                <w:lang w:val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1" w:name="sub_10112"/>
            <w:bookmarkEnd w:id="10"/>
            <w:r w:rsidRPr="004473D8">
              <w:rPr>
                <w:lang w:val="ru-RU"/>
              </w:rPr>
              <w:t>2) освоение способов решения проблем творческого и поискового характера;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2" w:name="sub_10113"/>
            <w:bookmarkEnd w:id="11"/>
            <w:r w:rsidRPr="004473D8">
              <w:rPr>
                <w:lang w:val="ru-RU"/>
              </w:rPr>
              <w:t>3) формирование умения планировать, контролировать и оценивать учебные действия в соответствии с п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ставленной задачей и условиями ее реализации; определять наиболее эффективные способы достижения р</w:t>
            </w:r>
            <w:r w:rsidRPr="004473D8">
              <w:rPr>
                <w:lang w:val="ru-RU"/>
              </w:rPr>
              <w:t>е</w:t>
            </w:r>
            <w:r w:rsidRPr="004473D8">
              <w:rPr>
                <w:lang w:val="ru-RU"/>
              </w:rPr>
              <w:t>зультата;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3" w:name="sub_10114"/>
            <w:bookmarkEnd w:id="12"/>
            <w:r w:rsidRPr="004473D8">
              <w:rPr>
                <w:lang w:val="ru-RU"/>
              </w:rPr>
              <w:t>4) формирование умения понимать причины успеха/неуспеха учебной деятельности и способности констру</w:t>
            </w:r>
            <w:r w:rsidRPr="004473D8">
              <w:rPr>
                <w:lang w:val="ru-RU"/>
              </w:rPr>
              <w:t>к</w:t>
            </w:r>
            <w:r w:rsidRPr="004473D8">
              <w:rPr>
                <w:lang w:val="ru-RU"/>
              </w:rPr>
              <w:t>тивно действовать даже в ситуациях неуспеха;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4" w:name="sub_10115"/>
            <w:bookmarkEnd w:id="13"/>
            <w:r w:rsidRPr="004473D8">
              <w:rPr>
                <w:lang w:val="ru-RU"/>
              </w:rPr>
              <w:t>5) освоение начальных форм познавательной и личностной рефлексии;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5" w:name="sub_10116"/>
            <w:bookmarkEnd w:id="14"/>
            <w:r w:rsidRPr="004473D8">
              <w:rPr>
                <w:lang w:val="ru-RU"/>
              </w:rPr>
              <w:t>6) использование знаково-символических средств представления информации для создания моделей изуча</w:t>
            </w:r>
            <w:r w:rsidRPr="004473D8">
              <w:rPr>
                <w:lang w:val="ru-RU"/>
              </w:rPr>
              <w:t>е</w:t>
            </w:r>
            <w:r w:rsidRPr="004473D8">
              <w:rPr>
                <w:lang w:val="ru-RU"/>
              </w:rPr>
              <w:t>мых объектов и процессов, схем решения учебных и практических задач;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6" w:name="sub_10117"/>
            <w:bookmarkEnd w:id="15"/>
            <w:r w:rsidRPr="004473D8">
              <w:rPr>
                <w:lang w:val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7" w:name="sub_10118"/>
            <w:bookmarkEnd w:id="16"/>
            <w:r w:rsidRPr="004473D8">
              <w:rPr>
                <w:lang w:val="ru-RU"/>
              </w:rPr>
              <w:t>8) использование различных способов поиска (в справочных источниках и открытом учебном информацио</w:t>
            </w:r>
            <w:r w:rsidRPr="004473D8">
              <w:rPr>
                <w:lang w:val="ru-RU"/>
              </w:rPr>
              <w:t>н</w:t>
            </w:r>
            <w:r w:rsidRPr="004473D8">
              <w:rPr>
                <w:lang w:val="ru-RU"/>
              </w:rPr>
              <w:t>ном пространстве сети Интернет), сбора, обработки, анализа, организации, передачи и интерпретации инфо</w:t>
            </w:r>
            <w:r w:rsidRPr="004473D8">
              <w:rPr>
                <w:lang w:val="ru-RU"/>
              </w:rPr>
              <w:t>р</w:t>
            </w:r>
            <w:r w:rsidRPr="004473D8">
              <w:rPr>
                <w:lang w:val="ru-RU"/>
              </w:rPr>
              <w:t>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      </w:r>
            <w:r w:rsidRPr="004473D8">
              <w:rPr>
                <w:lang w:val="ru-RU"/>
              </w:rPr>
              <w:t>е</w:t>
            </w:r>
            <w:r w:rsidRPr="004473D8">
              <w:rPr>
                <w:lang w:val="ru-RU"/>
              </w:rPr>
              <w:t>ряемые величины и анализировать изображения, звуки, готовить свое выступление и выступать с аудио-, в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део- и графическим сопровождением; соблюдать нормы информационной избирательности, этики и этикета;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8" w:name="sub_10119"/>
            <w:bookmarkEnd w:id="17"/>
            <w:r w:rsidRPr="004473D8">
              <w:rPr>
                <w:lang w:val="ru-RU"/>
              </w:rPr>
              <w:t>9) овладение навыками смыслового чтения текстов различных стилей и жанров в соответствии с целями и з</w:t>
            </w:r>
            <w:r w:rsidRPr="004473D8">
              <w:rPr>
                <w:lang w:val="ru-RU"/>
              </w:rPr>
              <w:t>а</w:t>
            </w:r>
            <w:r w:rsidRPr="004473D8">
              <w:rPr>
                <w:lang w:val="ru-RU"/>
              </w:rPr>
              <w:t>дачами; осознанно строить речевое высказывание в соответствии с задачами коммуникации и составлять те</w:t>
            </w:r>
            <w:r w:rsidRPr="004473D8">
              <w:rPr>
                <w:lang w:val="ru-RU"/>
              </w:rPr>
              <w:t>к</w:t>
            </w:r>
            <w:r w:rsidRPr="004473D8">
              <w:rPr>
                <w:lang w:val="ru-RU"/>
              </w:rPr>
              <w:t>сты в устной и письменной формах;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19" w:name="sub_11110"/>
            <w:bookmarkEnd w:id="18"/>
            <w:r w:rsidRPr="004473D8">
              <w:rPr>
                <w:lang w:val="ru-RU"/>
              </w:rPr>
              <w:t>10) овладение логическими действиями сравнения, анализа, синтеза, обобщения, классификации по родовид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0" w:name="sub_11111"/>
            <w:bookmarkEnd w:id="19"/>
            <w:r w:rsidRPr="004473D8">
              <w:rPr>
                <w:lang w:val="ru-RU"/>
              </w:rPr>
              <w:t>11) готовность слушать собеседника и вести диалог; готовность признавать возможность существования ра</w:t>
            </w:r>
            <w:r w:rsidRPr="004473D8">
              <w:rPr>
                <w:lang w:val="ru-RU"/>
              </w:rPr>
              <w:t>з</w:t>
            </w:r>
            <w:r w:rsidRPr="004473D8">
              <w:rPr>
                <w:lang w:val="ru-RU"/>
              </w:rPr>
              <w:t>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1" w:name="sub_11112"/>
            <w:bookmarkEnd w:id="20"/>
            <w:r w:rsidRPr="004473D8">
              <w:rPr>
                <w:lang w:val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вать собственное поведение и поведение окружающих;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2" w:name="sub_11113"/>
            <w:bookmarkEnd w:id="21"/>
            <w:r w:rsidRPr="004473D8">
              <w:rPr>
                <w:lang w:val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3" w:name="sub_11114"/>
            <w:bookmarkEnd w:id="22"/>
            <w:r w:rsidRPr="004473D8">
              <w:rPr>
                <w:lang w:val="ru-RU"/>
              </w:rPr>
              <w:t>14) овладение начальными сведениями о сущности и особенностях объектов, процессов и явлений действ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тельности (природных, социальных, культурных, технических и др.) в соответствии с содержанием конкре</w:t>
            </w:r>
            <w:r w:rsidRPr="004473D8">
              <w:rPr>
                <w:lang w:val="ru-RU"/>
              </w:rPr>
              <w:t>т</w:t>
            </w:r>
            <w:r w:rsidRPr="004473D8">
              <w:rPr>
                <w:lang w:val="ru-RU"/>
              </w:rPr>
              <w:t>ного учебного предмета;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4" w:name="sub_11115"/>
            <w:bookmarkEnd w:id="23"/>
            <w:r w:rsidRPr="004473D8">
              <w:rPr>
                <w:lang w:val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  <w:bookmarkEnd w:id="24"/>
          </w:p>
          <w:p w:rsidR="004473D8" w:rsidRPr="004473D8" w:rsidRDefault="004473D8" w:rsidP="004479CB">
            <w:pPr>
              <w:rPr>
                <w:lang w:val="ru-RU"/>
              </w:rPr>
            </w:pPr>
            <w:r w:rsidRPr="004473D8">
              <w:rPr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</w:t>
            </w:r>
            <w:r w:rsidRPr="004473D8">
              <w:rPr>
                <w:lang w:val="ru-RU"/>
              </w:rPr>
              <w:t>ь</w:t>
            </w:r>
            <w:r w:rsidRPr="004473D8">
              <w:rPr>
                <w:lang w:val="ru-RU"/>
              </w:rPr>
              <w:t>ного уровня культуры пользования словарями в системе универсальных учебных действий.</w:t>
            </w:r>
          </w:p>
          <w:p w:rsidR="004473D8" w:rsidRPr="004473D8" w:rsidRDefault="004473D8" w:rsidP="004479CB">
            <w:pPr>
              <w:pStyle w:val="a3"/>
              <w:widowControl/>
              <w:spacing w:line="300" w:lineRule="atLeast"/>
              <w:ind w:left="126" w:right="147"/>
              <w:jc w:val="both"/>
              <w:rPr>
                <w:b/>
                <w:color w:val="000000"/>
                <w:szCs w:val="26"/>
                <w:lang w:val="ru-RU"/>
              </w:rPr>
            </w:pPr>
            <w:r w:rsidRPr="004473D8">
              <w:rPr>
                <w:b/>
                <w:color w:val="000000"/>
                <w:szCs w:val="26"/>
                <w:lang w:val="ru-RU"/>
              </w:rPr>
              <w:t>Предметные результаты: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5" w:name="sub_11211"/>
            <w:r w:rsidRPr="004473D8">
              <w:rPr>
                <w:lang w:val="ru-RU"/>
              </w:rPr>
              <w:lastRenderedPageBreak/>
              <w:t>1) формирование первоначальных представлений о единстве и многообразии языкового и культурного пр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странства России, о языке как основе национального самосознания;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6" w:name="sub_11212"/>
            <w:bookmarkEnd w:id="25"/>
            <w:r w:rsidRPr="004473D8">
              <w:rPr>
                <w:lang w:val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7" w:name="sub_11213"/>
            <w:bookmarkEnd w:id="26"/>
            <w:r w:rsidRPr="004473D8">
              <w:rPr>
                <w:lang w:val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8" w:name="sub_11214"/>
            <w:bookmarkEnd w:id="27"/>
            <w:r w:rsidRPr="004473D8">
              <w:rPr>
                <w:lang w:val="ru-RU"/>
              </w:rPr>
      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473D8" w:rsidRPr="004473D8" w:rsidRDefault="004473D8" w:rsidP="004479CB">
            <w:pPr>
              <w:rPr>
                <w:lang w:val="ru-RU"/>
              </w:rPr>
            </w:pPr>
            <w:bookmarkStart w:id="29" w:name="sub_11215"/>
            <w:bookmarkEnd w:id="28"/>
            <w:r w:rsidRPr="004473D8">
              <w:rPr>
                <w:lang w:val="ru-RU"/>
              </w:rPr>
              <w:t>5) овладение учебными действиями с языковыми единицами и умение использовать знания для решения п</w:t>
            </w:r>
            <w:r w:rsidRPr="004473D8">
              <w:rPr>
                <w:lang w:val="ru-RU"/>
              </w:rPr>
              <w:t>о</w:t>
            </w:r>
            <w:r w:rsidRPr="004473D8">
              <w:rPr>
                <w:lang w:val="ru-RU"/>
              </w:rPr>
              <w:t>знавательных, практических и коммуникативных задач.</w:t>
            </w:r>
            <w:bookmarkEnd w:id="29"/>
            <w:r w:rsidRPr="004473D8">
              <w:rPr>
                <w:rStyle w:val="btn"/>
                <w:vanish/>
                <w:sz w:val="24"/>
                <w:lang w:val="ru-RU"/>
              </w:rPr>
              <w:t>1</w:t>
            </w:r>
          </w:p>
        </w:tc>
      </w:tr>
      <w:tr w:rsidR="004473D8" w:rsidRPr="00D40AEA" w:rsidTr="00E21B29">
        <w:trPr>
          <w:trHeight w:val="420"/>
        </w:trPr>
        <w:tc>
          <w:tcPr>
            <w:tcW w:w="473" w:type="dxa"/>
          </w:tcPr>
          <w:p w:rsidR="004473D8" w:rsidRPr="00D40AEA" w:rsidRDefault="004473D8" w:rsidP="004479CB">
            <w:r w:rsidRPr="00D40AEA">
              <w:lastRenderedPageBreak/>
              <w:t>6.</w:t>
            </w:r>
          </w:p>
        </w:tc>
        <w:tc>
          <w:tcPr>
            <w:tcW w:w="4105" w:type="dxa"/>
          </w:tcPr>
          <w:p w:rsidR="004473D8" w:rsidRPr="004473D8" w:rsidRDefault="004473D8" w:rsidP="004479CB">
            <w:pPr>
              <w:rPr>
                <w:lang w:val="ru-RU"/>
              </w:rPr>
            </w:pPr>
            <w:r w:rsidRPr="004473D8">
              <w:rPr>
                <w:lang w:val="ru-RU"/>
              </w:rPr>
              <w:t>Система оценки результатов, критерии о</w:t>
            </w:r>
            <w:r w:rsidRPr="004473D8">
              <w:rPr>
                <w:lang w:val="ru-RU"/>
              </w:rPr>
              <w:t>с</w:t>
            </w:r>
            <w:r w:rsidRPr="004473D8">
              <w:rPr>
                <w:lang w:val="ru-RU"/>
              </w:rPr>
              <w:t>воения учебного материала</w:t>
            </w:r>
          </w:p>
        </w:tc>
        <w:tc>
          <w:tcPr>
            <w:tcW w:w="10490" w:type="dxa"/>
          </w:tcPr>
          <w:p w:rsidR="004473D8" w:rsidRPr="004473D8" w:rsidRDefault="004473D8" w:rsidP="004479CB">
            <w:pPr>
              <w:spacing w:line="0" w:lineRule="atLeast"/>
              <w:ind w:right="23"/>
              <w:rPr>
                <w:color w:val="000000"/>
                <w:sz w:val="24"/>
                <w:szCs w:val="24"/>
                <w:lang w:val="ru-RU"/>
              </w:rPr>
            </w:pP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Диктант.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– ставится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>сли нет ошибок и исправлений; работа написана аккуратно в соответствии с треб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о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ваниями каллиграфии (в 3 классе возможно одно исправление графического характера).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– ставится, если не более двух орфографических ошибок; работа выполнена чисто, но есть н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е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большие отклонения от каллиграфических норм.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ставится, если допущено 3 – 5 ошибок, работа написана небрежно.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– ставится, если допущено более 5 орфографических ошибок, работа написана неряшливо.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ставится, если допущено 8 орфографических ошибок.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Ошибкой в диктанте следует считать: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нарушение правил орфографии при написании слов;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пропуск и искажение бу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>кв в сл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>овах;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замену слов;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отсутствие знаков препинания в пределах программы данного класса;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неправильное написание слов, которые не проверяются правилом (списки таких слов даны в пр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о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грамме каждого класса).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 ошибку не считаются: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• ошибки 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>на те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 xml:space="preserve"> разделы орфографии и пунктуации, которые ни в данном классе, ни в предшеству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ю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щих классах не изучались;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единичный пропуск точки в конце предложения, если первое слово следующего предложения н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а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писано с заглавной буквы;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• единичный случай замены одного слова без искажения смысла.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 одну ошибку в диктанте считаются: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- два исправления;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- две пунктуационные ошибки;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Негрубыми ошибками считаются следующие: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- повторение одной и той же буквы в слове;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color w:val="000000"/>
                <w:sz w:val="24"/>
                <w:szCs w:val="24"/>
                <w:lang w:val="ru-RU"/>
              </w:rPr>
              <w:lastRenderedPageBreak/>
              <w:t>- недописанное слово;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- перенос слова, одна часть которого написана на одной строке, а вторая опущена;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- дважды записанное одно 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>и то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 xml:space="preserve"> же слово в предложении.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Грамматическое задание.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– ставится, если ученик обнаруживает плохое знание учебного материала, не справляется с большинством грамматических заданий;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ставится, если ученик не смог правильно выполнить ни одного задания.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Списывание текста.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- ставится за безошибочное аккуратное выполнение работы;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– ставится, если в работе 1 – 2 орфографические ошибки и 1 исправление (1 кл.); 1 ошибка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1 исправление (2 и 3 кл.);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ставится, если в работе допущены 3 орфографические ошибки и 1 исправление (1 кл.);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 xml:space="preserve">   2 ошибки и 1 исправление (2 и 3 кл.);</w:t>
            </w:r>
            <w:proofErr w:type="gramEnd"/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– ставится, если в работе допущены 4 орфографические ошибки (1 кл.); 3 ошибки (2 и 3 кл.);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ставится, если в работе допущено более 4 орфогр. ошибок (1 кл.); более 3 ошибок (2 и 3 кл.).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Контрольный диктант.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1. Объём соответствует количеству слов по нормам чтения (за 1 минуту).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2. Негрубые ошибки: исключения из правил; повторение одной и той же буквы (букварь);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перенос слов; единичный пропуск буквы на конце слова;.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3. Однотипные ошибки: первые три однотипные ошибки = 1 ошибке, но каждая следующая подобная считается за отдельную ошибку.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4</w:t>
            </w:r>
            <w:proofErr w:type="gramStart"/>
            <w:r w:rsidRPr="004473D8"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473D8">
              <w:rPr>
                <w:color w:val="000000"/>
                <w:sz w:val="24"/>
                <w:szCs w:val="24"/>
                <w:lang w:val="ru-RU"/>
              </w:rPr>
              <w:t>ри трёх поправках оценка снижается на 1 балл.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Оценки за контрольный диктант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– не ставится при трёх исправлениях, но при одной негрубой ошибке можно ставить;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– 2 орфограф. и 2 пунктуац. ошибки или 1 орфограф. и 3 пунктуац.;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3 – 4 орфограф. и 4 пунктуац. ошибки, а также при 5 орфограф. ошибках;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- более 5 – 8 орфограф. ошибок;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более 8 орфограф. ошибок.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br/>
              <w:t>Оценки за грамматические задания.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– всё верно;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– не менее 3/4 верно;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не менее 1/2 верно;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– не выполнено больше половины общего объёма заданий;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не выполнено ни одно задание.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Словарный диктант</w:t>
            </w:r>
            <w:r w:rsidRPr="005F06F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(оценивается строже контрольного диктанта)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«5» – нет ошибок; 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«4» – 1 – 2 ошибки или 1 исправление; 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«3» – 3 – 4 ошибки (если 15 – 20 слов); 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 xml:space="preserve">«2» – 5 – 7 ошибок; 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более 7 ошибок</w:t>
            </w:r>
          </w:p>
          <w:p w:rsidR="00334897" w:rsidRPr="00651135" w:rsidRDefault="004473D8" w:rsidP="004479CB">
            <w:pPr>
              <w:spacing w:line="0" w:lineRule="atLeast"/>
              <w:ind w:right="23"/>
              <w:rPr>
                <w:color w:val="000000"/>
                <w:sz w:val="24"/>
                <w:szCs w:val="24"/>
              </w:rPr>
            </w:pP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Количество слов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t>для словарного диктанта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1класс – 7-8 слов, 2 класс – 10 - 12 слов, 3 класс – 12 – 15 слов, 4 класс – 15-17 слов.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</w:r>
            <w:r w:rsidRPr="004473D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Контрольное списывание.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«5» – нет ошибок;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«4» – 1 – 2 ошибки или 1 исправление (1 кл.), 1 ошибка или 1 исправление (2 – 4 кл.);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«3» – 3 ошибки и 1 исправление (1 кл.), 2 ошибки и 1 исправление (2 – 4 кл.);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«2» – 4 ошибки (1 кл.), 3 ошибки (2 – 4 кл.);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  <w:r w:rsidRPr="004473D8">
              <w:rPr>
                <w:color w:val="000000"/>
                <w:sz w:val="24"/>
                <w:szCs w:val="24"/>
                <w:lang w:val="ru-RU"/>
              </w:rPr>
              <w:br/>
              <w:t>«1» – более 4 ошибок (1 кл.), более 3 ошибок (2 – 4 кл.).</w:t>
            </w:r>
            <w:r w:rsidRPr="005F06F0">
              <w:rPr>
                <w:color w:val="000000"/>
                <w:sz w:val="24"/>
                <w:szCs w:val="24"/>
              </w:rPr>
              <w:t> </w:t>
            </w:r>
          </w:p>
          <w:p w:rsidR="00334897" w:rsidRPr="00F50BB6" w:rsidRDefault="00334897" w:rsidP="00334897">
            <w:pPr>
              <w:pStyle w:val="a9"/>
              <w:rPr>
                <w:sz w:val="24"/>
                <w:szCs w:val="24"/>
                <w:lang w:val="ru-RU"/>
              </w:rPr>
            </w:pPr>
            <w:r w:rsidRPr="00F50BB6">
              <w:rPr>
                <w:b/>
                <w:sz w:val="24"/>
                <w:szCs w:val="24"/>
                <w:lang w:val="ru-RU"/>
              </w:rPr>
              <w:t>Сочинения и изложения</w:t>
            </w:r>
            <w:r w:rsidRPr="00F50BB6">
              <w:rPr>
                <w:sz w:val="24"/>
                <w:szCs w:val="24"/>
                <w:lang w:val="ru-RU"/>
              </w:rPr>
              <w:t xml:space="preserve"> в начальной школе носят обучающий характер. При проверке творческих работ учащихся учитель ставит две отметки: за содержание, речевое оформление и за грамотность (5/4).</w:t>
            </w:r>
          </w:p>
          <w:p w:rsidR="00334897" w:rsidRPr="00F50BB6" w:rsidRDefault="00334897" w:rsidP="00334897">
            <w:pPr>
              <w:pStyle w:val="a9"/>
              <w:rPr>
                <w:sz w:val="24"/>
                <w:szCs w:val="24"/>
                <w:lang w:val="ru-RU"/>
              </w:rPr>
            </w:pPr>
            <w:r w:rsidRPr="00F50BB6">
              <w:rPr>
                <w:b/>
                <w:i/>
                <w:sz w:val="24"/>
                <w:szCs w:val="24"/>
                <w:lang w:val="ru-RU"/>
              </w:rPr>
              <w:t>Оценка содержания и речевого оформления.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Отметка «5» ставится за изложение, в котором фактический материал изложен логично, последов</w:t>
            </w:r>
            <w:r w:rsidRPr="00F50BB6">
              <w:rPr>
                <w:sz w:val="24"/>
                <w:szCs w:val="24"/>
                <w:lang w:val="ru-RU"/>
              </w:rPr>
              <w:t>а</w:t>
            </w:r>
            <w:r w:rsidRPr="00F50BB6">
              <w:rPr>
                <w:sz w:val="24"/>
                <w:szCs w:val="24"/>
                <w:lang w:val="ru-RU"/>
              </w:rPr>
              <w:t>тельно, полностью передан смысл текста; за сочинение, в котором полностью раскрыта тема, опред</w:t>
            </w:r>
            <w:r w:rsidRPr="00F50BB6">
              <w:rPr>
                <w:sz w:val="24"/>
                <w:szCs w:val="24"/>
                <w:lang w:val="ru-RU"/>
              </w:rPr>
              <w:t>е</w:t>
            </w:r>
            <w:r w:rsidRPr="00F50BB6">
              <w:rPr>
                <w:sz w:val="24"/>
                <w:szCs w:val="24"/>
                <w:lang w:val="ru-RU"/>
              </w:rPr>
              <w:t>лена и ярко выражена основная мысль текста. Предложения построены в соответствии с синтаксич</w:t>
            </w:r>
            <w:r w:rsidRPr="00F50BB6">
              <w:rPr>
                <w:sz w:val="24"/>
                <w:szCs w:val="24"/>
                <w:lang w:val="ru-RU"/>
              </w:rPr>
              <w:t>е</w:t>
            </w:r>
            <w:r w:rsidRPr="00F50BB6">
              <w:rPr>
                <w:sz w:val="24"/>
                <w:szCs w:val="24"/>
                <w:lang w:val="ru-RU"/>
              </w:rPr>
              <w:t>ской нормой, точно и правильно подобраны слова. Допускается наличие одной негрубой речевой ошибки.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 xml:space="preserve">Отметка «4» ставится за работу, в которой достаточно полно раскрыто содержание, соблюдается </w:t>
            </w:r>
            <w:proofErr w:type="gramStart"/>
            <w:r w:rsidRPr="00F50BB6">
              <w:rPr>
                <w:sz w:val="24"/>
                <w:szCs w:val="24"/>
                <w:lang w:val="ru-RU"/>
              </w:rPr>
              <w:t>л</w:t>
            </w:r>
            <w:r w:rsidRPr="00F50BB6">
              <w:rPr>
                <w:sz w:val="24"/>
                <w:szCs w:val="24"/>
                <w:lang w:val="ru-RU"/>
              </w:rPr>
              <w:t>о</w:t>
            </w:r>
            <w:r w:rsidRPr="00F50BB6">
              <w:rPr>
                <w:sz w:val="24"/>
                <w:szCs w:val="24"/>
                <w:lang w:val="ru-RU"/>
              </w:rPr>
              <w:t>гика</w:t>
            </w:r>
            <w:proofErr w:type="gramEnd"/>
            <w:r w:rsidRPr="00F50BB6">
              <w:rPr>
                <w:sz w:val="24"/>
                <w:szCs w:val="24"/>
                <w:lang w:val="ru-RU"/>
              </w:rPr>
              <w:t xml:space="preserve"> и последовательность изложения мысли. В работе допущено не более трех ошибок (содерж</w:t>
            </w:r>
            <w:r w:rsidRPr="00F50BB6">
              <w:rPr>
                <w:sz w:val="24"/>
                <w:szCs w:val="24"/>
                <w:lang w:val="ru-RU"/>
              </w:rPr>
              <w:t>а</w:t>
            </w:r>
            <w:r w:rsidRPr="00F50BB6">
              <w:rPr>
                <w:sz w:val="24"/>
                <w:szCs w:val="24"/>
                <w:lang w:val="ru-RU"/>
              </w:rPr>
              <w:t>тельных или речевых).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Отметка «3» ставится за работу при недостаточно полном раскрытии темы, нарушении логики и п</w:t>
            </w:r>
            <w:r w:rsidRPr="00F50BB6">
              <w:rPr>
                <w:sz w:val="24"/>
                <w:szCs w:val="24"/>
                <w:lang w:val="ru-RU"/>
              </w:rPr>
              <w:t>о</w:t>
            </w:r>
            <w:r w:rsidRPr="00F50BB6">
              <w:rPr>
                <w:sz w:val="24"/>
                <w:szCs w:val="24"/>
                <w:lang w:val="ru-RU"/>
              </w:rPr>
              <w:t>следовательности изложения мысли. Допускается наличие 4-6 ошибок (содержательных, речевых).</w:t>
            </w:r>
          </w:p>
          <w:p w:rsidR="00334897" w:rsidRPr="00F50BB6" w:rsidRDefault="00334897" w:rsidP="00334897">
            <w:pPr>
              <w:pStyle w:val="a9"/>
              <w:rPr>
                <w:sz w:val="24"/>
                <w:szCs w:val="24"/>
                <w:lang w:val="ru-RU"/>
              </w:rPr>
            </w:pPr>
            <w:r w:rsidRPr="00F50BB6">
              <w:rPr>
                <w:b/>
                <w:i/>
                <w:sz w:val="24"/>
                <w:szCs w:val="24"/>
                <w:lang w:val="ru-RU"/>
              </w:rPr>
              <w:t>Оценка за грамотность.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«5» - допускается несколько исправлений;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«4» - допускается 3 орфографических ошибки, 1 пунктуационная;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«3» - допускаются 4 – 6 орфографических, 2 пунктуационные ошибки.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</w:r>
            <w:r w:rsidRPr="00F50BB6">
              <w:rPr>
                <w:b/>
                <w:sz w:val="24"/>
                <w:szCs w:val="24"/>
                <w:lang w:val="ru-RU"/>
              </w:rPr>
              <w:t>Оценка «2» за сочинение, изложение</w:t>
            </w:r>
            <w:r w:rsidRPr="00F50BB6">
              <w:rPr>
                <w:sz w:val="24"/>
                <w:szCs w:val="24"/>
                <w:lang w:val="ru-RU"/>
              </w:rPr>
              <w:t xml:space="preserve"> в начальной школе не ставится. При этом все ошибки испра</w:t>
            </w:r>
            <w:r w:rsidRPr="00F50BB6">
              <w:rPr>
                <w:sz w:val="24"/>
                <w:szCs w:val="24"/>
                <w:lang w:val="ru-RU"/>
              </w:rPr>
              <w:t>в</w:t>
            </w:r>
            <w:r w:rsidRPr="00F50BB6">
              <w:rPr>
                <w:sz w:val="24"/>
                <w:szCs w:val="24"/>
                <w:lang w:val="ru-RU"/>
              </w:rPr>
              <w:t>ляются, учитель дает содержательную оценку работе на словах.</w:t>
            </w:r>
          </w:p>
          <w:p w:rsidR="00334897" w:rsidRPr="00334897" w:rsidRDefault="00104023" w:rsidP="00334897">
            <w:pPr>
              <w:pStyle w:val="a9"/>
              <w:rPr>
                <w:sz w:val="24"/>
                <w:szCs w:val="24"/>
                <w:lang w:val="ru-RU"/>
              </w:rPr>
            </w:pPr>
            <w:r w:rsidRPr="00104023">
              <w:rPr>
                <w:sz w:val="24"/>
                <w:szCs w:val="24"/>
                <w:lang w:val="ru-RU"/>
              </w:rPr>
              <w:t>Исправление ошибок.</w:t>
            </w:r>
            <w:r>
              <w:rPr>
                <w:sz w:val="24"/>
                <w:szCs w:val="24"/>
              </w:rPr>
              <w:t> </w:t>
            </w:r>
            <w:r w:rsidR="00334897" w:rsidRPr="00104023">
              <w:rPr>
                <w:sz w:val="24"/>
                <w:szCs w:val="24"/>
                <w:lang w:val="ru-RU"/>
              </w:rPr>
              <w:t>Учитель исправляет ошибки в работах учащихся следующим образом:</w:t>
            </w:r>
            <w:r w:rsidR="00334897" w:rsidRPr="00334897">
              <w:rPr>
                <w:sz w:val="24"/>
                <w:szCs w:val="24"/>
              </w:rPr>
              <w:t> </w:t>
            </w:r>
            <w:r w:rsidR="00334897" w:rsidRPr="00104023">
              <w:rPr>
                <w:sz w:val="24"/>
                <w:szCs w:val="24"/>
                <w:lang w:val="ru-RU"/>
              </w:rPr>
              <w:br/>
              <w:t>• неправильно написанную букву или пунктуационный знак, часть слова или предложения зачерк</w:t>
            </w:r>
            <w:r w:rsidR="00334897" w:rsidRPr="00104023">
              <w:rPr>
                <w:sz w:val="24"/>
                <w:szCs w:val="24"/>
                <w:lang w:val="ru-RU"/>
              </w:rPr>
              <w:t>и</w:t>
            </w:r>
            <w:r w:rsidR="00334897" w:rsidRPr="00104023">
              <w:rPr>
                <w:sz w:val="24"/>
                <w:szCs w:val="24"/>
                <w:lang w:val="ru-RU"/>
              </w:rPr>
              <w:t>вает;</w:t>
            </w:r>
            <w:r w:rsidR="00334897" w:rsidRPr="00334897">
              <w:rPr>
                <w:sz w:val="24"/>
                <w:szCs w:val="24"/>
              </w:rPr>
              <w:t> </w:t>
            </w:r>
            <w:r w:rsidR="00334897" w:rsidRPr="00104023">
              <w:rPr>
                <w:sz w:val="24"/>
                <w:szCs w:val="24"/>
                <w:lang w:val="ru-RU"/>
              </w:rPr>
              <w:br/>
              <w:t>• речевые и содержательные ошибки подчеркиваются волнистой линией.</w:t>
            </w:r>
            <w:r w:rsidR="00334897" w:rsidRPr="00334897">
              <w:rPr>
                <w:sz w:val="24"/>
                <w:szCs w:val="24"/>
              </w:rPr>
              <w:t> </w:t>
            </w:r>
            <w:r w:rsidR="00334897" w:rsidRPr="00104023">
              <w:rPr>
                <w:sz w:val="24"/>
                <w:szCs w:val="24"/>
                <w:lang w:val="ru-RU"/>
              </w:rPr>
              <w:br/>
            </w:r>
            <w:r w:rsidR="00334897" w:rsidRPr="00F50BB6">
              <w:rPr>
                <w:sz w:val="24"/>
                <w:szCs w:val="24"/>
                <w:lang w:val="ru-RU"/>
              </w:rPr>
              <w:t xml:space="preserve">Вместо зачеркнутого записываются необходимые буквы, слова и предложения. Неправильно </w:t>
            </w:r>
            <w:proofErr w:type="gramStart"/>
            <w:r w:rsidR="00334897" w:rsidRPr="00F50BB6">
              <w:rPr>
                <w:sz w:val="24"/>
                <w:szCs w:val="24"/>
                <w:lang w:val="ru-RU"/>
              </w:rPr>
              <w:t>нап</w:t>
            </w:r>
            <w:r w:rsidR="00334897" w:rsidRPr="00F50BB6">
              <w:rPr>
                <w:sz w:val="24"/>
                <w:szCs w:val="24"/>
                <w:lang w:val="ru-RU"/>
              </w:rPr>
              <w:t>и</w:t>
            </w:r>
            <w:r w:rsidR="00334897" w:rsidRPr="00F50BB6">
              <w:rPr>
                <w:sz w:val="24"/>
                <w:szCs w:val="24"/>
                <w:lang w:val="ru-RU"/>
              </w:rPr>
              <w:lastRenderedPageBreak/>
              <w:t>санное</w:t>
            </w:r>
            <w:proofErr w:type="gramEnd"/>
            <w:r w:rsidR="00334897" w:rsidRPr="00F50BB6">
              <w:rPr>
                <w:sz w:val="24"/>
                <w:szCs w:val="24"/>
                <w:lang w:val="ru-RU"/>
              </w:rPr>
              <w:t xml:space="preserve"> в скобки не берется.</w:t>
            </w:r>
            <w:r w:rsidR="00334897" w:rsidRPr="00334897">
              <w:rPr>
                <w:sz w:val="24"/>
                <w:szCs w:val="24"/>
              </w:rPr>
              <w:t> </w:t>
            </w:r>
            <w:r w:rsidR="00334897" w:rsidRPr="00F50BB6">
              <w:rPr>
                <w:sz w:val="24"/>
                <w:szCs w:val="24"/>
                <w:lang w:val="ru-RU"/>
              </w:rPr>
              <w:br/>
            </w:r>
            <w:r w:rsidR="00334897" w:rsidRPr="00F50BB6">
              <w:rPr>
                <w:b/>
                <w:sz w:val="24"/>
                <w:szCs w:val="24"/>
                <w:lang w:val="ru-RU"/>
              </w:rPr>
              <w:t>Ошибки отмечаются учителем на полях условными знаками:</w:t>
            </w:r>
            <w:r w:rsidR="00334897" w:rsidRPr="00334897">
              <w:rPr>
                <w:b/>
                <w:sz w:val="24"/>
                <w:szCs w:val="24"/>
              </w:rPr>
              <w:t> 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br/>
            </w:r>
            <w:r w:rsidR="00334897" w:rsidRPr="00334897">
              <w:rPr>
                <w:b/>
                <w:sz w:val="24"/>
                <w:szCs w:val="24"/>
              </w:rPr>
              <w:t>I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t xml:space="preserve"> – орфографическая;</w:t>
            </w:r>
            <w:r w:rsidR="00334897" w:rsidRPr="00334897">
              <w:rPr>
                <w:b/>
                <w:sz w:val="24"/>
                <w:szCs w:val="24"/>
              </w:rPr>
              <w:t> 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br/>
            </w:r>
            <w:r w:rsidR="00334897" w:rsidRPr="00334897">
              <w:rPr>
                <w:b/>
                <w:sz w:val="24"/>
                <w:szCs w:val="24"/>
              </w:rPr>
              <w:t>V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t xml:space="preserve"> – пунктуационная;</w:t>
            </w:r>
            <w:r w:rsidR="00334897" w:rsidRPr="00334897">
              <w:rPr>
                <w:b/>
                <w:sz w:val="24"/>
                <w:szCs w:val="24"/>
              </w:rPr>
              <w:t> 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br/>
              <w:t>С – ошибка в содержании;</w:t>
            </w:r>
            <w:r w:rsidR="00334897" w:rsidRPr="00334897">
              <w:rPr>
                <w:b/>
                <w:sz w:val="24"/>
                <w:szCs w:val="24"/>
              </w:rPr>
              <w:t> 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br/>
              <w:t>Р – речевая ошибка.</w:t>
            </w:r>
            <w:r w:rsidR="00334897" w:rsidRPr="00334897">
              <w:rPr>
                <w:b/>
                <w:sz w:val="24"/>
                <w:szCs w:val="24"/>
              </w:rPr>
              <w:t> </w:t>
            </w:r>
            <w:r w:rsidR="00334897" w:rsidRPr="00F50BB6">
              <w:rPr>
                <w:b/>
                <w:sz w:val="24"/>
                <w:szCs w:val="24"/>
                <w:lang w:val="ru-RU"/>
              </w:rPr>
              <w:br/>
            </w:r>
            <w:r w:rsidR="00334897" w:rsidRPr="00334897">
              <w:rPr>
                <w:sz w:val="24"/>
                <w:szCs w:val="24"/>
                <w:lang w:val="ru-RU"/>
              </w:rPr>
              <w:t>Ошибки на неизученные правила исправляются, но не отмечаются на полях.</w:t>
            </w:r>
          </w:p>
          <w:p w:rsidR="00334897" w:rsidRPr="00334897" w:rsidRDefault="00334897" w:rsidP="00334897">
            <w:pPr>
              <w:pStyle w:val="a9"/>
              <w:rPr>
                <w:sz w:val="24"/>
                <w:szCs w:val="24"/>
                <w:lang w:val="ru-RU"/>
              </w:rPr>
            </w:pPr>
            <w:r w:rsidRPr="00334897">
              <w:rPr>
                <w:sz w:val="24"/>
                <w:szCs w:val="24"/>
                <w:lang w:val="ru-RU"/>
              </w:rPr>
              <w:t>Классификация ошибок в содержании.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</w:r>
            <w:r w:rsidRPr="00334897">
              <w:rPr>
                <w:b/>
                <w:i/>
                <w:sz w:val="24"/>
                <w:szCs w:val="24"/>
                <w:lang w:val="ru-RU"/>
              </w:rPr>
              <w:t>Композиционные ошибки:</w:t>
            </w:r>
            <w:r w:rsidRPr="00334897">
              <w:rPr>
                <w:b/>
                <w:i/>
                <w:sz w:val="24"/>
                <w:szCs w:val="24"/>
              </w:rPr>
              <w:t> </w:t>
            </w:r>
            <w:r w:rsidRPr="00334897">
              <w:rPr>
                <w:b/>
                <w:i/>
                <w:sz w:val="24"/>
                <w:szCs w:val="24"/>
                <w:lang w:val="ru-RU"/>
              </w:rPr>
              <w:br/>
            </w:r>
            <w:r w:rsidRPr="00334897">
              <w:rPr>
                <w:sz w:val="24"/>
                <w:szCs w:val="24"/>
                <w:lang w:val="ru-RU"/>
              </w:rPr>
              <w:t>• несоответствие изложения, сочинения плану;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  <w:t>• неоправданное нарушение последовательности в изложении событий, фактов, наблюдений.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</w:r>
            <w:r w:rsidRPr="00334897">
              <w:rPr>
                <w:b/>
                <w:i/>
                <w:sz w:val="24"/>
                <w:szCs w:val="24"/>
                <w:lang w:val="ru-RU"/>
              </w:rPr>
              <w:t>Логические ошибки:</w:t>
            </w:r>
            <w:r w:rsidRPr="00334897">
              <w:rPr>
                <w:b/>
                <w:i/>
                <w:sz w:val="24"/>
                <w:szCs w:val="24"/>
              </w:rPr>
              <w:t> </w:t>
            </w:r>
            <w:r w:rsidRPr="00334897">
              <w:rPr>
                <w:b/>
                <w:i/>
                <w:sz w:val="24"/>
                <w:szCs w:val="24"/>
                <w:lang w:val="ru-RU"/>
              </w:rPr>
              <w:br/>
            </w:r>
            <w:r w:rsidRPr="00334897">
              <w:rPr>
                <w:sz w:val="24"/>
                <w:szCs w:val="24"/>
                <w:lang w:val="ru-RU"/>
              </w:rPr>
              <w:t>• пропуск необходимых слов, существенных фактов или признаков описываемого предмета;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  <w:t>• нарушение логической последовательности и обоснованности;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  <w:t>• употребление в одном ряду понятий разных уровней;</w:t>
            </w:r>
            <w:r w:rsidRPr="00334897">
              <w:rPr>
                <w:sz w:val="24"/>
                <w:szCs w:val="24"/>
              </w:rPr>
              <w:t> </w:t>
            </w:r>
            <w:r w:rsidRPr="00334897">
              <w:rPr>
                <w:sz w:val="24"/>
                <w:szCs w:val="24"/>
                <w:lang w:val="ru-RU"/>
              </w:rPr>
              <w:br/>
              <w:t>• нелепые, парадоксальные суждения.</w:t>
            </w:r>
          </w:p>
          <w:p w:rsidR="00334897" w:rsidRPr="00F50BB6" w:rsidRDefault="00334897" w:rsidP="00E21B29">
            <w:pPr>
              <w:pStyle w:val="a9"/>
              <w:rPr>
                <w:sz w:val="24"/>
                <w:szCs w:val="24"/>
                <w:lang w:val="ru-RU"/>
              </w:rPr>
            </w:pPr>
            <w:r w:rsidRPr="00F50BB6">
              <w:rPr>
                <w:sz w:val="24"/>
                <w:szCs w:val="24"/>
                <w:lang w:val="ru-RU"/>
              </w:rPr>
              <w:t>Классификация речевых ошибок.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</w:r>
            <w:r w:rsidRPr="00F50BB6">
              <w:rPr>
                <w:b/>
                <w:sz w:val="24"/>
                <w:szCs w:val="24"/>
                <w:lang w:val="ru-RU"/>
              </w:rPr>
              <w:t>Лексико-стилистические (словарные) ошибки:</w:t>
            </w:r>
            <w:r w:rsidRPr="00334897">
              <w:rPr>
                <w:b/>
                <w:sz w:val="24"/>
                <w:szCs w:val="24"/>
              </w:rPr>
              <w:t> </w:t>
            </w:r>
            <w:r w:rsidRPr="00F50BB6">
              <w:rPr>
                <w:b/>
                <w:sz w:val="24"/>
                <w:szCs w:val="24"/>
                <w:lang w:val="ru-RU"/>
              </w:rPr>
              <w:br/>
            </w:r>
            <w:r w:rsidRPr="00F50BB6">
              <w:rPr>
                <w:sz w:val="24"/>
                <w:szCs w:val="24"/>
                <w:lang w:val="ru-RU"/>
              </w:rPr>
              <w:t>• необоснованное повторение одних и тех же слов;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употребление слова в неточном и несвойственном ему значении в результате непонимания знач</w:t>
            </w:r>
            <w:r w:rsidRPr="00F50BB6">
              <w:rPr>
                <w:sz w:val="24"/>
                <w:szCs w:val="24"/>
                <w:lang w:val="ru-RU"/>
              </w:rPr>
              <w:t>е</w:t>
            </w:r>
            <w:r w:rsidRPr="00F50BB6">
              <w:rPr>
                <w:sz w:val="24"/>
                <w:szCs w:val="24"/>
                <w:lang w:val="ru-RU"/>
              </w:rPr>
              <w:t>ния слова или его оттенков;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нарушение общепринятой сочетаемости слов;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употребление слов без учета их эмоционально – экспрессивной или оценочной окраски;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употребление диалектных слов и просторечий.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</w:r>
            <w:r w:rsidRPr="00F50BB6">
              <w:rPr>
                <w:b/>
                <w:sz w:val="24"/>
                <w:szCs w:val="24"/>
                <w:lang w:val="ru-RU"/>
              </w:rPr>
              <w:t>Морфолого-стилистические ошибки:</w:t>
            </w:r>
            <w:r w:rsidRPr="00334897">
              <w:rPr>
                <w:b/>
                <w:sz w:val="24"/>
                <w:szCs w:val="24"/>
              </w:rPr>
              <w:t> </w:t>
            </w:r>
            <w:r w:rsidRPr="00F50BB6">
              <w:rPr>
                <w:b/>
                <w:sz w:val="24"/>
                <w:szCs w:val="24"/>
                <w:lang w:val="ru-RU"/>
              </w:rPr>
              <w:br/>
            </w:r>
            <w:r w:rsidRPr="00F50BB6">
              <w:rPr>
                <w:sz w:val="24"/>
                <w:szCs w:val="24"/>
                <w:lang w:val="ru-RU"/>
              </w:rPr>
              <w:t>• ошибки в словообразовании (детское словотворчество);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употребление диалектных или просторечных форм;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пропуск морфем (суффиксов, постфиксов);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  <w:t>• образование формы множественного числа тех существительных, которые употребляются только в единственном числе.</w:t>
            </w:r>
            <w:r w:rsidRPr="00334897">
              <w:rPr>
                <w:sz w:val="24"/>
                <w:szCs w:val="24"/>
              </w:rPr>
              <w:t> </w:t>
            </w:r>
            <w:r w:rsidRPr="00F50BB6">
              <w:rPr>
                <w:sz w:val="24"/>
                <w:szCs w:val="24"/>
                <w:lang w:val="ru-RU"/>
              </w:rPr>
              <w:br/>
            </w:r>
            <w:r w:rsidRPr="00E21B29">
              <w:rPr>
                <w:b/>
                <w:sz w:val="24"/>
                <w:szCs w:val="24"/>
                <w:lang w:val="ru-RU"/>
              </w:rPr>
              <w:t>Синтаксико-стилистические ошибки (ошибки в словосочетаниях и предложениях):</w:t>
            </w:r>
            <w:r w:rsidRPr="00334897">
              <w:rPr>
                <w:b/>
                <w:sz w:val="24"/>
                <w:szCs w:val="24"/>
              </w:rPr>
              <w:t> </w:t>
            </w:r>
            <w:r w:rsidRPr="00E21B29">
              <w:rPr>
                <w:b/>
                <w:sz w:val="24"/>
                <w:szCs w:val="24"/>
                <w:lang w:val="ru-RU"/>
              </w:rPr>
              <w:br/>
            </w:r>
            <w:r w:rsidRPr="00E21B29">
              <w:rPr>
                <w:sz w:val="24"/>
                <w:szCs w:val="24"/>
                <w:lang w:val="ru-RU"/>
              </w:rPr>
              <w:t>• нарушение управления;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t>• нарушение согласования;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br/>
              <w:t>• неудачный порядок слов в предложении, приводящий к искажению смысла;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br/>
              <w:t>• нарушение смысловой связи между местоимениями и теми словами, на которые они указывают или заменяют;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br/>
              <w:t xml:space="preserve">• двойное выражение подлежащего в одном предложении </w:t>
            </w:r>
            <w:proofErr w:type="gramStart"/>
            <w:r w:rsidRPr="00E21B29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1B29">
              <w:rPr>
                <w:sz w:val="24"/>
                <w:szCs w:val="24"/>
                <w:lang w:val="ru-RU"/>
              </w:rPr>
              <w:t>именем существительным и местоимен</w:t>
            </w:r>
            <w:r w:rsidRPr="00E21B29">
              <w:rPr>
                <w:sz w:val="24"/>
                <w:szCs w:val="24"/>
                <w:lang w:val="ru-RU"/>
              </w:rPr>
              <w:t>и</w:t>
            </w:r>
            <w:r w:rsidRPr="00E21B29">
              <w:rPr>
                <w:sz w:val="24"/>
                <w:szCs w:val="24"/>
                <w:lang w:val="ru-RU"/>
              </w:rPr>
              <w:t>ем);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br/>
              <w:t>• употребление глаголов в не соотнесенных временных и видовых формах в случаях, когда необх</w:t>
            </w:r>
            <w:r w:rsidRPr="00E21B29">
              <w:rPr>
                <w:sz w:val="24"/>
                <w:szCs w:val="24"/>
                <w:lang w:val="ru-RU"/>
              </w:rPr>
              <w:t>о</w:t>
            </w:r>
            <w:r w:rsidRPr="00E21B29">
              <w:rPr>
                <w:sz w:val="24"/>
                <w:szCs w:val="24"/>
                <w:lang w:val="ru-RU"/>
              </w:rPr>
              <w:t>димо употребление одного и того же времени и вида;</w:t>
            </w:r>
            <w:r w:rsidRPr="00334897">
              <w:rPr>
                <w:sz w:val="24"/>
                <w:szCs w:val="24"/>
              </w:rPr>
              <w:t> </w:t>
            </w:r>
            <w:r w:rsidRPr="00E21B29">
              <w:rPr>
                <w:sz w:val="24"/>
                <w:szCs w:val="24"/>
                <w:lang w:val="ru-RU"/>
              </w:rPr>
              <w:br/>
              <w:t>• неумение находить границы предложений.</w:t>
            </w:r>
            <w:r w:rsidRPr="00334897">
              <w:rPr>
                <w:sz w:val="24"/>
                <w:szCs w:val="24"/>
              </w:rPr>
              <w:t> </w:t>
            </w: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73D8"/>
    <w:rsid w:val="00104023"/>
    <w:rsid w:val="00334897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AB625A"/>
    <w:rsid w:val="00CD13D4"/>
    <w:rsid w:val="00E21B29"/>
    <w:rsid w:val="00F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C05C-E401-4118-B84D-6197AE2B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2019-08-06T04:03:00Z</dcterms:created>
  <dcterms:modified xsi:type="dcterms:W3CDTF">2019-09-13T17:06:00Z</dcterms:modified>
</cp:coreProperties>
</file>