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822"/>
        <w:gridCol w:w="10490"/>
      </w:tblGrid>
      <w:tr w:rsidR="00C838CC" w:rsidRPr="00D40AEA" w:rsidTr="00B34D27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C838CC" w:rsidRPr="00156DE1" w:rsidRDefault="00C838CC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</w:t>
            </w:r>
            <w:r w:rsidR="00BF7925">
              <w:rPr>
                <w:color w:val="000000"/>
                <w:sz w:val="24"/>
                <w:szCs w:val="24"/>
                <w:lang w:val="ru-RU"/>
              </w:rPr>
              <w:t>Астрономия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 xml:space="preserve">» для </w:t>
            </w:r>
            <w:r w:rsidR="00BF7925"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bookmarkStart w:id="0" w:name="_GoBack"/>
            <w:bookmarkEnd w:id="0"/>
            <w:r w:rsidR="00156DE1" w:rsidRPr="00156DE1">
              <w:rPr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</w:tr>
      <w:tr w:rsidR="00B34D27" w:rsidRPr="00D40AEA" w:rsidTr="00B34D27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D40AEA" w:rsidRDefault="00B34D27" w:rsidP="00B34D27"/>
        </w:tc>
        <w:tc>
          <w:tcPr>
            <w:tcW w:w="10490" w:type="dxa"/>
          </w:tcPr>
          <w:p w:rsidR="00BF7925" w:rsidRPr="00BF7925" w:rsidRDefault="00BF7925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BF7925">
              <w:rPr>
                <w:color w:val="000000"/>
                <w:sz w:val="24"/>
                <w:szCs w:val="24"/>
                <w:lang w:val="ru-RU"/>
              </w:rPr>
              <w:t>Изучение астрономии на базовом уровне среднего (полного) общего образования направлено на д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 xml:space="preserve">стижение следующих целей: </w:t>
            </w:r>
          </w:p>
          <w:p w:rsidR="00BF7925" w:rsidRPr="00BF7925" w:rsidRDefault="00BF7925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BF7925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ab/>
              <w:t xml:space="preserve">осознание принципиальной роли астрономии в познании фундаментальных законов природы и формирования естественнонаучной картины мира; </w:t>
            </w:r>
          </w:p>
          <w:p w:rsidR="00BF7925" w:rsidRPr="00BF7925" w:rsidRDefault="00BF7925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BF7925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ab/>
              <w:t>приобретение знаний о физической природе небесных тел и систем, строения эволюции Вс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 xml:space="preserve">ленной, пространственных и временных масштабах Вселенной, наиболее важных астрономических открытиях, определивших развитие науки и техники; </w:t>
            </w:r>
          </w:p>
          <w:p w:rsidR="00BF7925" w:rsidRPr="00BF7925" w:rsidRDefault="00BF7925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BF7925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ab/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>к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 xml:space="preserve">те для заданного времени; </w:t>
            </w:r>
          </w:p>
          <w:p w:rsidR="00BF7925" w:rsidRPr="00BF7925" w:rsidRDefault="00BF7925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BF7925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ab/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 xml:space="preserve">менных информационных технологий; </w:t>
            </w:r>
          </w:p>
          <w:p w:rsidR="00BF7925" w:rsidRPr="00BF7925" w:rsidRDefault="00BF7925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BF7925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ab/>
              <w:t xml:space="preserve">формирование научного мировоззрения; </w:t>
            </w:r>
          </w:p>
          <w:p w:rsidR="00BF7925" w:rsidRPr="00BF7925" w:rsidRDefault="00BF7925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BF7925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ab/>
              <w:t>формирование навыков использования естественно - научных и физико-математических зн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F7925">
              <w:rPr>
                <w:color w:val="000000"/>
                <w:sz w:val="24"/>
                <w:szCs w:val="24"/>
                <w:lang w:val="ru-RU"/>
              </w:rPr>
              <w:t xml:space="preserve">ний для объектного анализа устройства окружающего мира на примере достижений современной астрофизики, астрономии и космонавтики.  </w:t>
            </w:r>
          </w:p>
          <w:p w:rsidR="00B34D27" w:rsidRPr="00156DE1" w:rsidRDefault="00BF7925" w:rsidP="00BF7925">
            <w:pPr>
              <w:rPr>
                <w:color w:val="000000"/>
                <w:sz w:val="24"/>
                <w:szCs w:val="24"/>
                <w:lang w:val="ru-RU"/>
              </w:rPr>
            </w:pPr>
            <w:r w:rsidRPr="00BF7925">
              <w:rPr>
                <w:color w:val="000000"/>
                <w:sz w:val="24"/>
                <w:szCs w:val="24"/>
                <w:lang w:val="ru-RU"/>
              </w:rPr>
              <w:t>Задача астрономии:  формирование естественнонаучной грамотности.</w:t>
            </w:r>
          </w:p>
        </w:tc>
      </w:tr>
      <w:tr w:rsidR="00B34D27" w:rsidRPr="00D40AEA" w:rsidTr="00B34D27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34D27" w:rsidRPr="00C838CC" w:rsidRDefault="00BF7925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год</w:t>
            </w:r>
          </w:p>
        </w:tc>
      </w:tr>
      <w:tr w:rsidR="00B34D27" w:rsidRPr="00D40AEA" w:rsidTr="00C838CC">
        <w:trPr>
          <w:trHeight w:val="400"/>
        </w:trPr>
        <w:tc>
          <w:tcPr>
            <w:tcW w:w="473" w:type="dxa"/>
          </w:tcPr>
          <w:p w:rsidR="00B34D27" w:rsidRPr="00D40AEA" w:rsidRDefault="00B34D27" w:rsidP="00B34D27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BF7925" w:rsidRDefault="00BF7925" w:rsidP="00B34D27">
            <w:pPr>
              <w:ind w:left="283" w:right="142"/>
              <w:jc w:val="both"/>
              <w:rPr>
                <w:sz w:val="24"/>
                <w:szCs w:val="24"/>
                <w:lang w:val="ru-RU"/>
              </w:rPr>
            </w:pPr>
            <w:r w:rsidRPr="00BF7925">
              <w:rPr>
                <w:sz w:val="24"/>
                <w:szCs w:val="24"/>
                <w:lang w:val="ru-RU"/>
              </w:rPr>
              <w:t xml:space="preserve">УМК ««Астрономия»  10-11  </w:t>
            </w:r>
            <w:proofErr w:type="spellStart"/>
            <w:r w:rsidRPr="00BF7925">
              <w:rPr>
                <w:sz w:val="24"/>
                <w:szCs w:val="24"/>
                <w:lang w:val="ru-RU"/>
              </w:rPr>
              <w:t>В.М.Чаругин</w:t>
            </w:r>
            <w:proofErr w:type="spellEnd"/>
            <w:r w:rsidRPr="00BF7925">
              <w:rPr>
                <w:sz w:val="24"/>
                <w:szCs w:val="24"/>
                <w:lang w:val="ru-RU"/>
              </w:rPr>
              <w:t xml:space="preserve">», 10-11 классы, авторы: В.М. </w:t>
            </w:r>
            <w:proofErr w:type="spellStart"/>
            <w:r w:rsidRPr="00BF7925">
              <w:rPr>
                <w:sz w:val="24"/>
                <w:szCs w:val="24"/>
                <w:lang w:val="ru-RU"/>
              </w:rPr>
              <w:t>Чаругин</w:t>
            </w:r>
            <w:proofErr w:type="spellEnd"/>
          </w:p>
          <w:p w:rsidR="00B34D27" w:rsidRPr="00E21B29" w:rsidRDefault="00156DE1" w:rsidP="00B34D27">
            <w:pPr>
              <w:ind w:left="283" w:right="142"/>
              <w:jc w:val="both"/>
              <w:rPr>
                <w:rStyle w:val="a6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Учебники</w:t>
            </w:r>
            <w:r w:rsidR="00B34D27" w:rsidRPr="003348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B34D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71DC1" w:rsidRPr="00156DE1" w:rsidRDefault="003E6A1D" w:rsidP="00BF7925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   </w:t>
            </w:r>
            <w:r w:rsidR="00BF7925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Астрономия 10-11/</w:t>
            </w:r>
            <w:r w:rsidR="00BF7925" w:rsidRPr="00BF7925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В.М. </w:t>
            </w:r>
            <w:proofErr w:type="spellStart"/>
            <w:r w:rsidR="00BF7925" w:rsidRPr="00BF7925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Чаругин</w:t>
            </w:r>
            <w:proofErr w:type="spellEnd"/>
            <w:r w:rsidR="00BF7925" w:rsidRPr="00BF7925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- 2-е изд., </w:t>
            </w:r>
            <w:proofErr w:type="spellStart"/>
            <w:r w:rsidR="00BF7925" w:rsidRPr="00BF7925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испр</w:t>
            </w:r>
            <w:proofErr w:type="spellEnd"/>
            <w:r w:rsidR="00BF7925" w:rsidRPr="00BF7925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.. - М.</w:t>
            </w:r>
            <w:proofErr w:type="gramStart"/>
            <w:r w:rsidR="00BF7925" w:rsidRPr="00BF7925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</w:t>
            </w:r>
            <w:proofErr w:type="gramEnd"/>
            <w:r w:rsidR="00BF7925" w:rsidRPr="00BF7925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Просвещение, 2018.</w:t>
            </w:r>
          </w:p>
        </w:tc>
      </w:tr>
      <w:tr w:rsidR="00B34D27" w:rsidRPr="00D40AEA" w:rsidTr="00C838CC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</w:t>
            </w:r>
            <w:r w:rsidRPr="004473D8">
              <w:rPr>
                <w:lang w:val="ru-RU"/>
              </w:rPr>
              <w:t>и</w:t>
            </w:r>
            <w:r w:rsidRPr="004473D8">
              <w:rPr>
                <w:lang w:val="ru-RU"/>
              </w:rPr>
              <w:t>плины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p w:rsidR="00BF7925" w:rsidRDefault="00BF7925" w:rsidP="00BF7925">
            <w:pPr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за год – 35</w:t>
            </w:r>
          </w:p>
          <w:p w:rsidR="00B34D27" w:rsidRPr="00F50BB6" w:rsidRDefault="00BF7925" w:rsidP="00BF7925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7925">
              <w:rPr>
                <w:sz w:val="24"/>
                <w:szCs w:val="24"/>
                <w:lang w:val="ru-RU"/>
              </w:rPr>
              <w:t>Количество часов в неделю - 1</w:t>
            </w: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73D8"/>
    <w:rsid w:val="00020D88"/>
    <w:rsid w:val="00104023"/>
    <w:rsid w:val="00156DE1"/>
    <w:rsid w:val="001612E3"/>
    <w:rsid w:val="00334897"/>
    <w:rsid w:val="003E6A1D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E5D69"/>
    <w:rsid w:val="007F2A02"/>
    <w:rsid w:val="00871DC1"/>
    <w:rsid w:val="00AB625A"/>
    <w:rsid w:val="00B34D27"/>
    <w:rsid w:val="00BF7925"/>
    <w:rsid w:val="00C838CC"/>
    <w:rsid w:val="00CD13D4"/>
    <w:rsid w:val="00E21B29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21F8-D992-42C6-B723-4020D022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dcterms:created xsi:type="dcterms:W3CDTF">2019-08-06T04:03:00Z</dcterms:created>
  <dcterms:modified xsi:type="dcterms:W3CDTF">2022-12-07T10:07:00Z</dcterms:modified>
</cp:coreProperties>
</file>