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714B" w:rsidRDefault="00A045D2" w:rsidP="0042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4B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2714B" w:rsidRPr="0042714B">
        <w:rPr>
          <w:rFonts w:ascii="Times New Roman" w:hAnsi="Times New Roman" w:cs="Times New Roman"/>
          <w:b/>
          <w:sz w:val="28"/>
          <w:szCs w:val="28"/>
        </w:rPr>
        <w:t xml:space="preserve"> имеющегося оборудования для работы с детьми-инвалидами и с детьми с ограниченными возможностями здоровья</w:t>
      </w:r>
    </w:p>
    <w:p w:rsidR="0042714B" w:rsidRPr="0042714B" w:rsidRDefault="0042714B" w:rsidP="0042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4B">
        <w:rPr>
          <w:rFonts w:ascii="Times New Roman" w:hAnsi="Times New Roman" w:cs="Times New Roman"/>
          <w:b/>
          <w:sz w:val="28"/>
          <w:szCs w:val="28"/>
        </w:rPr>
        <w:t xml:space="preserve">по МБОУ Гимназия МР </w:t>
      </w:r>
      <w:proofErr w:type="spellStart"/>
      <w:r w:rsidRPr="0042714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4271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5353"/>
        <w:gridCol w:w="1843"/>
        <w:gridCol w:w="2375"/>
      </w:tblGrid>
      <w:tr w:rsidR="00A045D2" w:rsidRPr="0042714B" w:rsidTr="0042714B">
        <w:tc>
          <w:tcPr>
            <w:tcW w:w="5353" w:type="dxa"/>
          </w:tcPr>
          <w:p w:rsidR="00A045D2" w:rsidRPr="0042714B" w:rsidRDefault="00A045D2" w:rsidP="0042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A045D2" w:rsidRPr="0042714B" w:rsidRDefault="00A045D2" w:rsidP="0042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A045D2" w:rsidRPr="0042714B" w:rsidRDefault="00A045D2" w:rsidP="0042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b/>
                <w:sz w:val="28"/>
                <w:szCs w:val="28"/>
              </w:rPr>
              <w:t>Сумма (в руб.)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Цветная мнемосхема для улицы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122 000,00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Информационная мнемосхема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27 500,00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Скамья для инвалидов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Подъемник лестничный гусеничный мобильный Т09 «</w:t>
            </w:r>
            <w:r w:rsidRPr="0042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Roby</w:t>
            </w: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» РРР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205 000,00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Парта-стол с регулировкой высоты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Индукционная система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мягконабивной</w:t>
            </w:r>
            <w:proofErr w:type="spell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 мебели «Веселая компания»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6 500,00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Дорожка «</w:t>
            </w: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Следочки</w:t>
            </w:r>
            <w:proofErr w:type="spell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045D2" w:rsidRPr="0042714B" w:rsidRDefault="00A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A045D2" w:rsidRPr="0042714B" w:rsidTr="0042714B">
        <w:tc>
          <w:tcPr>
            <w:tcW w:w="5353" w:type="dxa"/>
          </w:tcPr>
          <w:p w:rsidR="00A045D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Змейка-Шагайка</w:t>
            </w:r>
            <w:proofErr w:type="spellEnd"/>
          </w:p>
        </w:tc>
        <w:tc>
          <w:tcPr>
            <w:tcW w:w="1843" w:type="dxa"/>
          </w:tcPr>
          <w:p w:rsidR="00A045D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045D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тропа «Змейка» 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Сухой дождь с креплением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Детский зеркальный уголок с пузырьковой колонной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Светильник «</w:t>
            </w: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Столик для рисования песком </w:t>
            </w: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мультиколор</w:t>
            </w:r>
            <w:proofErr w:type="spellEnd"/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12 500,00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Шарики для сухого бассейна 150 </w:t>
            </w:r>
            <w:proofErr w:type="spellStart"/>
            <w:proofErr w:type="gram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комплекте)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42 000,00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Настенное панно «Водопад»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Настенное панно «Бесконечность»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Набор CD-дисков для релаксации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86 369,07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Проектор (Короткофокусный)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69 000,00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Игровой лабиринт 5 секций с креплениями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895AB2" w:rsidRPr="0042714B" w:rsidTr="0042714B">
        <w:tc>
          <w:tcPr>
            <w:tcW w:w="535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Облучатель-рекулятор</w:t>
            </w:r>
            <w:proofErr w:type="spell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</w:t>
            </w:r>
          </w:p>
        </w:tc>
        <w:tc>
          <w:tcPr>
            <w:tcW w:w="1843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95AB2" w:rsidRPr="0042714B" w:rsidRDefault="008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21621" w:rsidRPr="0042714B" w:rsidTr="0042714B">
        <w:tc>
          <w:tcPr>
            <w:tcW w:w="5353" w:type="dxa"/>
          </w:tcPr>
          <w:p w:rsidR="00E21621" w:rsidRPr="0042714B" w:rsidRDefault="00E2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по высоте</w:t>
            </w:r>
          </w:p>
        </w:tc>
        <w:tc>
          <w:tcPr>
            <w:tcW w:w="1843" w:type="dxa"/>
          </w:tcPr>
          <w:p w:rsidR="00E21621" w:rsidRPr="0042714B" w:rsidRDefault="00E2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E21621" w:rsidRPr="0042714B" w:rsidRDefault="00E2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E21621" w:rsidRPr="0042714B" w:rsidTr="0042714B">
        <w:tc>
          <w:tcPr>
            <w:tcW w:w="7196" w:type="dxa"/>
            <w:gridSpan w:val="2"/>
          </w:tcPr>
          <w:p w:rsidR="00E21621" w:rsidRPr="0042714B" w:rsidRDefault="00E2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2375" w:type="dxa"/>
          </w:tcPr>
          <w:p w:rsidR="00E21621" w:rsidRPr="0042714B" w:rsidRDefault="00E2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4B">
              <w:rPr>
                <w:rFonts w:ascii="Times New Roman" w:hAnsi="Times New Roman" w:cs="Times New Roman"/>
                <w:sz w:val="28"/>
                <w:szCs w:val="28"/>
              </w:rPr>
              <w:t>1 086 969,07</w:t>
            </w:r>
          </w:p>
        </w:tc>
      </w:tr>
    </w:tbl>
    <w:p w:rsidR="00A045D2" w:rsidRDefault="00A045D2">
      <w:pPr>
        <w:rPr>
          <w:rFonts w:ascii="Times New Roman" w:hAnsi="Times New Roman" w:cs="Times New Roman"/>
          <w:sz w:val="28"/>
          <w:szCs w:val="28"/>
        </w:rPr>
      </w:pPr>
    </w:p>
    <w:p w:rsidR="0042714B" w:rsidRPr="0042714B" w:rsidRDefault="0042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</w:p>
    <w:sectPr w:rsidR="0042714B" w:rsidRPr="004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45D2"/>
    <w:rsid w:val="0042714B"/>
    <w:rsid w:val="00895AB2"/>
    <w:rsid w:val="00A045D2"/>
    <w:rsid w:val="00E2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2017-04-27T03:32:00Z</cp:lastPrinted>
  <dcterms:created xsi:type="dcterms:W3CDTF">2017-04-27T01:54:00Z</dcterms:created>
  <dcterms:modified xsi:type="dcterms:W3CDTF">2017-04-27T03:32:00Z</dcterms:modified>
</cp:coreProperties>
</file>