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13" w:rsidRDefault="004D0213" w:rsidP="004D021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D3DD04E" wp14:editId="676D020C">
            <wp:extent cx="3793594" cy="2506980"/>
            <wp:effectExtent l="0" t="0" r="0" b="7620"/>
            <wp:docPr id="2" name="Рисунок 2" descr="https://ramen.msr.mosreg.ru/files/image/09/48/60/lg!6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amen.msr.mosreg.ru/files/image/09/48/60/lg!66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186" cy="250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8D2" w:rsidRPr="00FE28D2" w:rsidRDefault="004D0213" w:rsidP="004D02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0213">
        <w:rPr>
          <w:b/>
          <w:color w:val="FF0000"/>
          <w:sz w:val="28"/>
          <w:szCs w:val="28"/>
        </w:rPr>
        <w:t xml:space="preserve">   </w:t>
      </w:r>
      <w:r w:rsidR="00FE28D2" w:rsidRPr="004D0213">
        <w:rPr>
          <w:b/>
          <w:color w:val="FF0000"/>
          <w:sz w:val="28"/>
          <w:szCs w:val="28"/>
        </w:rPr>
        <w:t>26 апреля</w:t>
      </w:r>
      <w:r w:rsidR="00FE28D2" w:rsidRPr="004D0213">
        <w:rPr>
          <w:color w:val="FF0000"/>
          <w:sz w:val="28"/>
          <w:szCs w:val="28"/>
        </w:rPr>
        <w:t xml:space="preserve"> </w:t>
      </w:r>
      <w:r w:rsidR="00FE28D2" w:rsidRPr="00FE28D2">
        <w:rPr>
          <w:sz w:val="28"/>
          <w:szCs w:val="28"/>
        </w:rPr>
        <w:t xml:space="preserve">в России, Украине, Беларуси и других странах мира отмечается  </w:t>
      </w:r>
      <w:r w:rsidR="00FE28D2" w:rsidRPr="00FE28D2">
        <w:rPr>
          <w:b/>
          <w:sz w:val="28"/>
          <w:szCs w:val="28"/>
        </w:rPr>
        <w:t>День участников ликвидации последствий радиационных аварий и катастроф и памяти жертв этих аварий и катастроф</w:t>
      </w:r>
      <w:r w:rsidR="00FE28D2" w:rsidRPr="00FE28D2">
        <w:rPr>
          <w:sz w:val="28"/>
          <w:szCs w:val="28"/>
        </w:rPr>
        <w:t xml:space="preserve"> (до 2012 года – День памяти погибших в радиационных авариях и катастрофах).</w:t>
      </w:r>
    </w:p>
    <w:p w:rsidR="00FE28D2" w:rsidRDefault="00FE28D2" w:rsidP="004D02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E28D2">
        <w:rPr>
          <w:sz w:val="28"/>
          <w:szCs w:val="28"/>
        </w:rPr>
        <w:t xml:space="preserve">В этот день в 1986 году произошла авария на Чернобыльской атомной электростанции (ЧАЭС), унесшая множество жизней и оставившая свой след в судьбах миллионов людей. Памятная дата крупнейшей по масштабам ущерба и последствиям техногенной катастрофе ХХ века установлена </w:t>
      </w:r>
      <w:bookmarkStart w:id="0" w:name="_GoBack"/>
      <w:bookmarkEnd w:id="0"/>
      <w:r w:rsidRPr="00FE28D2">
        <w:rPr>
          <w:sz w:val="28"/>
          <w:szCs w:val="28"/>
        </w:rPr>
        <w:t>в 1993 году постановлением Президиума Верховного Совета РФ.</w:t>
      </w:r>
    </w:p>
    <w:p w:rsidR="00FE28D2" w:rsidRDefault="00FE28D2" w:rsidP="004D02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E28D2">
        <w:rPr>
          <w:sz w:val="28"/>
          <w:szCs w:val="28"/>
        </w:rPr>
        <w:t xml:space="preserve">Из 200 тысяч россиян, участвовавших в ликвидации аварии, 46 тысяч стали инвалидами. </w:t>
      </w:r>
      <w:proofErr w:type="gramStart"/>
      <w:r w:rsidRPr="00FE28D2">
        <w:rPr>
          <w:sz w:val="28"/>
          <w:szCs w:val="28"/>
        </w:rPr>
        <w:t>Кроме них еще 570 тыс. человек признаны пострадавшими.</w:t>
      </w:r>
      <w:proofErr w:type="gramEnd"/>
      <w:r w:rsidRPr="00FE28D2">
        <w:rPr>
          <w:sz w:val="28"/>
          <w:szCs w:val="28"/>
        </w:rPr>
        <w:t xml:space="preserve"> Многие уже покинули нас, их имена остались в памяти, а выжившие требуют внимания и бережного отношения.</w:t>
      </w:r>
    </w:p>
    <w:p w:rsidR="00FE28D2" w:rsidRPr="00FE28D2" w:rsidRDefault="00FE28D2" w:rsidP="004D02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E28D2">
        <w:rPr>
          <w:sz w:val="28"/>
          <w:szCs w:val="28"/>
        </w:rPr>
        <w:t>Подвиг ликвидаторов аварии на Чернобыльской АЭС является ярким примером любви к своему Отечеству, воспитывающим подрастающее поколение в лучших традициях воинской и трудовой славы России.</w:t>
      </w:r>
    </w:p>
    <w:p w:rsidR="00563A69" w:rsidRDefault="00FE28D2" w:rsidP="004D0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28D2">
        <w:rPr>
          <w:rFonts w:ascii="Times New Roman" w:hAnsi="Times New Roman" w:cs="Times New Roman"/>
          <w:sz w:val="28"/>
          <w:szCs w:val="28"/>
        </w:rPr>
        <w:t>Уважаемые участники ликвидации последствий радиационных аварий и катастроф, примите искренние слова благодарности за ваше мужество, смелость, высочайший профессионализм. Желаем вам здоровья, благополучия и всего самого наилучшего.</w:t>
      </w:r>
    </w:p>
    <w:p w:rsidR="00FE28D2" w:rsidRDefault="00FE28D2" w:rsidP="00FE2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28D2" w:rsidRDefault="00FE28D2" w:rsidP="004D0213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Гимназии 25-26 апреля прошли мероприятия, приуроченные к этой дате. </w:t>
      </w:r>
      <w:r w:rsidR="004D0213">
        <w:rPr>
          <w:rFonts w:ascii="Times New Roman" w:hAnsi="Times New Roman" w:cs="Times New Roman"/>
          <w:sz w:val="28"/>
          <w:szCs w:val="28"/>
        </w:rPr>
        <w:t xml:space="preserve">Были проведены классные часы в 7-11 классах, уроки ОБЖ, на которых учащимся рассказано </w:t>
      </w:r>
      <w:r w:rsidR="004D0213" w:rsidRPr="004D0213">
        <w:rPr>
          <w:rFonts w:ascii="Times New Roman" w:hAnsi="Times New Roman" w:cs="Times New Roman"/>
          <w:sz w:val="28"/>
          <w:szCs w:val="28"/>
        </w:rPr>
        <w:t>о п</w:t>
      </w:r>
      <w:r w:rsidR="004D0213" w:rsidRPr="004D0213">
        <w:rPr>
          <w:rFonts w:ascii="Times New Roman" w:hAnsi="Times New Roman" w:cs="Times New Roman"/>
          <w:sz w:val="28"/>
          <w:szCs w:val="28"/>
        </w:rPr>
        <w:t>одвиг</w:t>
      </w:r>
      <w:r w:rsidR="004D0213" w:rsidRPr="004D0213">
        <w:rPr>
          <w:rFonts w:ascii="Times New Roman" w:hAnsi="Times New Roman" w:cs="Times New Roman"/>
          <w:sz w:val="28"/>
          <w:szCs w:val="28"/>
        </w:rPr>
        <w:t>е</w:t>
      </w:r>
      <w:r w:rsidR="004D0213" w:rsidRPr="004D0213">
        <w:rPr>
          <w:rFonts w:ascii="Times New Roman" w:hAnsi="Times New Roman" w:cs="Times New Roman"/>
          <w:sz w:val="28"/>
          <w:szCs w:val="28"/>
        </w:rPr>
        <w:t xml:space="preserve"> ликвидаторов аварии на Чернобыльской АЭС</w:t>
      </w:r>
      <w:r w:rsidR="004D0213" w:rsidRPr="004D0213">
        <w:rPr>
          <w:rFonts w:ascii="Times New Roman" w:hAnsi="Times New Roman" w:cs="Times New Roman"/>
          <w:sz w:val="28"/>
          <w:szCs w:val="28"/>
        </w:rPr>
        <w:t xml:space="preserve"> и других объектах</w:t>
      </w:r>
      <w:r w:rsidR="004D0213">
        <w:rPr>
          <w:sz w:val="28"/>
          <w:szCs w:val="28"/>
        </w:rPr>
        <w:t>.</w:t>
      </w:r>
    </w:p>
    <w:p w:rsidR="004D0213" w:rsidRDefault="004D0213" w:rsidP="004D0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отмечено, что б</w:t>
      </w:r>
      <w:r w:rsidRPr="004D0213">
        <w:rPr>
          <w:rFonts w:ascii="Times New Roman" w:hAnsi="Times New Roman" w:cs="Times New Roman"/>
          <w:sz w:val="28"/>
          <w:szCs w:val="28"/>
        </w:rPr>
        <w:t>лагодаря мужеству и самопожертвованию участников ликвидации аварии удалось избежать более трагических последствий. Сознавая всю степень опасности, эти люди не отступили перед угрозой и с честью выполнили свой долг. К сожалению, многих из тех, кто вступил в схватку с незримой стихией, пришлось пожертвовать своими жизнями.</w:t>
      </w:r>
    </w:p>
    <w:p w:rsidR="004D0213" w:rsidRDefault="004D0213" w:rsidP="004D0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24200" cy="2339245"/>
            <wp:effectExtent l="0" t="0" r="0" b="4445"/>
            <wp:docPr id="3" name="Рисунок 3" descr="C:\Users\DNS\AppData\Local\Microsoft\Windows\INetCache\Content.Word\Над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NS\AppData\Local\Microsoft\Windows\INetCache\Content.Word\Надо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790" cy="23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6250951D" wp14:editId="48755339">
            <wp:extent cx="3124200" cy="2339245"/>
            <wp:effectExtent l="0" t="0" r="0" b="4445"/>
            <wp:docPr id="5" name="Рисунок 5" descr="C:\Users\DNS\AppData\Local\Microsoft\Windows\INetCache\Content.Word\над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NS\AppData\Local\Microsoft\Windows\INetCache\Content.Word\надо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093" cy="234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213" w:rsidRDefault="004D0213" w:rsidP="004D0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213" w:rsidRDefault="004D0213" w:rsidP="004D0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87040" cy="2236546"/>
            <wp:effectExtent l="0" t="0" r="3810" b="0"/>
            <wp:docPr id="4" name="Рисунок 4" descr="C:\Users\DNS\AppData\Local\Microsoft\Windows\INetCache\Content.Word\над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NS\AppData\Local\Microsoft\Windows\INetCache\Content.Word\надо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489" cy="223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7A002948" wp14:editId="733CB414">
            <wp:extent cx="2971800" cy="2225135"/>
            <wp:effectExtent l="0" t="0" r="0" b="3810"/>
            <wp:docPr id="7" name="Рисунок 7" descr="C:\Users\DNS\AppData\Local\Microsoft\Windows\INetCache\Content.Word\надо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NS\AppData\Local\Microsoft\Windows\INetCache\Content.Word\надо 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496" cy="223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213" w:rsidRDefault="004D0213" w:rsidP="004D0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213" w:rsidRDefault="004D0213" w:rsidP="004D0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41320" cy="2202314"/>
            <wp:effectExtent l="0" t="0" r="0" b="7620"/>
            <wp:docPr id="6" name="Рисунок 6" descr="C:\Users\DNS\AppData\Local\Microsoft\Windows\INetCache\Content.Word\над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NS\AppData\Local\Microsoft\Windows\INetCache\Content.Word\надо 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48" cy="220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784FC646" wp14:editId="27766112">
            <wp:extent cx="2903220" cy="2173785"/>
            <wp:effectExtent l="0" t="0" r="0" b="0"/>
            <wp:docPr id="8" name="Рисунок 8" descr="C:\Users\DNS\AppData\Local\Microsoft\Windows\INetCache\Content.Word\надо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NS\AppData\Local\Microsoft\Windows\INetCache\Content.Word\надо 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797" cy="217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213" w:rsidRDefault="004D0213" w:rsidP="004D0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213" w:rsidRPr="004D0213" w:rsidRDefault="004D0213" w:rsidP="004D0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42910" cy="2278380"/>
            <wp:effectExtent l="0" t="0" r="5715" b="7620"/>
            <wp:docPr id="9" name="Рисунок 9" descr="C:\Users\DNS\AppData\Local\Microsoft\Windows\INetCache\Content.Word\над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NS\AppData\Local\Microsoft\Windows\INetCache\Content.Word\надо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38" cy="228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0213" w:rsidRPr="004D0213" w:rsidSect="004D0213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18"/>
    <w:rsid w:val="001B0C18"/>
    <w:rsid w:val="004D0213"/>
    <w:rsid w:val="00563A69"/>
    <w:rsid w:val="00FE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2022-04-22T12:44:00Z</dcterms:created>
  <dcterms:modified xsi:type="dcterms:W3CDTF">2022-04-22T13:04:00Z</dcterms:modified>
</cp:coreProperties>
</file>